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F356C" w14:textId="63241FEE" w:rsidR="00263FBD" w:rsidRPr="008A0775" w:rsidRDefault="00263FBD" w:rsidP="00263FBD">
      <w:pPr>
        <w:spacing w:line="240" w:lineRule="auto"/>
        <w:contextualSpacing/>
        <w:jc w:val="center"/>
        <w:rPr>
          <w:rFonts w:cstheme="minorHAnsi"/>
          <w:b/>
          <w:sz w:val="28"/>
          <w:szCs w:val="28"/>
        </w:rPr>
      </w:pPr>
      <w:bookmarkStart w:id="0" w:name="_GoBack"/>
      <w:r w:rsidRPr="008A0775">
        <w:rPr>
          <w:rFonts w:cstheme="minorHAnsi"/>
          <w:b/>
          <w:sz w:val="28"/>
          <w:szCs w:val="28"/>
        </w:rPr>
        <w:t xml:space="preserve">Contrat territorial de relance et de transition écologique / Projet de territoire </w:t>
      </w:r>
    </w:p>
    <w:p w14:paraId="39829F40" w14:textId="2E899AE8" w:rsidR="00725F30" w:rsidRDefault="00725F30" w:rsidP="00725F30">
      <w:pPr>
        <w:jc w:val="center"/>
        <w:rPr>
          <w:rFonts w:cstheme="minorHAnsi"/>
          <w:b/>
          <w:color w:val="2F5496" w:themeColor="accent1" w:themeShade="BF"/>
          <w:sz w:val="22"/>
          <w:szCs w:val="22"/>
        </w:rPr>
      </w:pPr>
      <w:r w:rsidRPr="00E57135">
        <w:rPr>
          <w:rFonts w:cstheme="minorHAnsi"/>
          <w:b/>
          <w:color w:val="2F5496" w:themeColor="accent1" w:themeShade="BF"/>
          <w:sz w:val="22"/>
          <w:szCs w:val="22"/>
        </w:rPr>
        <w:t>ETAPE 3 : DIAGNOSTIC ET REMONTEE DES PROJETS</w:t>
      </w:r>
    </w:p>
    <w:p w14:paraId="1234D675" w14:textId="3D3893EA" w:rsidR="008F28FE" w:rsidRPr="00855D05" w:rsidRDefault="008F28FE" w:rsidP="008F28FE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QUESTIONN</w:t>
      </w:r>
      <w:r>
        <w:rPr>
          <w:rFonts w:cstheme="minorHAnsi"/>
          <w:sz w:val="22"/>
          <w:szCs w:val="22"/>
        </w:rPr>
        <w:t>A</w:t>
      </w:r>
      <w:r>
        <w:rPr>
          <w:rFonts w:cstheme="minorHAnsi"/>
          <w:sz w:val="22"/>
          <w:szCs w:val="22"/>
        </w:rPr>
        <w:t>IRE COMMUNA</w:t>
      </w:r>
      <w:r w:rsidR="00276799">
        <w:rPr>
          <w:rFonts w:cstheme="minorHAnsi"/>
          <w:sz w:val="22"/>
          <w:szCs w:val="22"/>
        </w:rPr>
        <w:t>U</w:t>
      </w:r>
      <w:r>
        <w:rPr>
          <w:rFonts w:cstheme="minorHAnsi"/>
          <w:sz w:val="22"/>
          <w:szCs w:val="22"/>
        </w:rPr>
        <w:t xml:space="preserve">TE DE COMMUNES DU </w:t>
      </w:r>
      <w:r>
        <w:rPr>
          <w:rFonts w:cstheme="minorHAnsi"/>
          <w:sz w:val="22"/>
          <w:szCs w:val="22"/>
        </w:rPr>
        <w:t>GUILLESTR</w:t>
      </w:r>
      <w:r w:rsidR="00276799">
        <w:rPr>
          <w:rFonts w:cstheme="minorHAnsi"/>
          <w:sz w:val="22"/>
          <w:szCs w:val="22"/>
        </w:rPr>
        <w:t>O</w:t>
      </w:r>
      <w:r>
        <w:rPr>
          <w:rFonts w:cstheme="minorHAnsi"/>
          <w:sz w:val="22"/>
          <w:szCs w:val="22"/>
        </w:rPr>
        <w:t>IS QUEYRAS</w:t>
      </w:r>
    </w:p>
    <w:bookmarkEnd w:id="0"/>
    <w:p w14:paraId="4F6F8E2A" w14:textId="605E1720" w:rsidR="00276385" w:rsidRPr="00725F30" w:rsidRDefault="00DF4820" w:rsidP="00193A81">
      <w:pPr>
        <w:pStyle w:val="Titre1"/>
        <w:spacing w:line="240" w:lineRule="auto"/>
        <w:contextualSpacing/>
        <w:rPr>
          <w:rFonts w:cstheme="minorHAnsi"/>
          <w:b w:val="0"/>
          <w:bCs w:val="0"/>
        </w:rPr>
      </w:pPr>
      <w:r w:rsidRPr="00725F30">
        <w:rPr>
          <w:rFonts w:cstheme="minorHAnsi"/>
          <w:b w:val="0"/>
          <w:bCs w:val="0"/>
        </w:rPr>
        <w:t>Analyse de la population présente sur le territoire</w:t>
      </w:r>
    </w:p>
    <w:p w14:paraId="6B0590F6" w14:textId="77777777" w:rsidR="00C258F2" w:rsidRDefault="00C258F2" w:rsidP="00193A81">
      <w:pPr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</w:p>
    <w:p w14:paraId="71695DA6" w14:textId="747F50BD" w:rsidR="00C258F2" w:rsidRDefault="00C258F2" w:rsidP="00725F30">
      <w:pPr>
        <w:spacing w:line="240" w:lineRule="auto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349694E" wp14:editId="05A41DFC">
            <wp:extent cx="1903187" cy="3355759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3-04 à 11.09.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209" cy="336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96551" w14:textId="77777777" w:rsidR="00C258F2" w:rsidRDefault="00C258F2" w:rsidP="00193A81">
      <w:pPr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</w:p>
    <w:p w14:paraId="250B2095" w14:textId="77777777" w:rsidR="00C258F2" w:rsidRDefault="00C258F2" w:rsidP="00193A81">
      <w:pPr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</w:p>
    <w:p w14:paraId="1FBC70CB" w14:textId="2810BC0E" w:rsidR="006836FC" w:rsidRPr="00725F30" w:rsidRDefault="00DF4820" w:rsidP="00193A8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</w:t>
      </w:r>
      <w:r w:rsidR="009527BE" w:rsidRPr="00725F30">
        <w:rPr>
          <w:rFonts w:cstheme="minorHAnsi"/>
          <w:sz w:val="22"/>
          <w:szCs w:val="22"/>
        </w:rPr>
        <w:t xml:space="preserve">e PETR actualise la partie </w:t>
      </w:r>
      <w:r w:rsidRPr="00725F30">
        <w:rPr>
          <w:rFonts w:cstheme="minorHAnsi"/>
          <w:sz w:val="22"/>
          <w:szCs w:val="22"/>
        </w:rPr>
        <w:t xml:space="preserve">analyse de la population présente sur le territoire sur la base des données de l’INSEE </w:t>
      </w:r>
      <w:r w:rsidR="009527BE" w:rsidRPr="00725F30">
        <w:rPr>
          <w:rFonts w:cstheme="minorHAnsi"/>
          <w:sz w:val="22"/>
          <w:szCs w:val="22"/>
        </w:rPr>
        <w:t>(</w:t>
      </w:r>
      <w:r w:rsidRPr="00725F30">
        <w:rPr>
          <w:rFonts w:cstheme="minorHAnsi"/>
          <w:sz w:val="22"/>
          <w:szCs w:val="22"/>
        </w:rPr>
        <w:t>RP2017</w:t>
      </w:r>
      <w:r w:rsidR="009527BE" w:rsidRPr="00725F30">
        <w:rPr>
          <w:rFonts w:cstheme="minorHAnsi"/>
          <w:sz w:val="22"/>
          <w:szCs w:val="22"/>
        </w:rPr>
        <w:t>)</w:t>
      </w:r>
      <w:r w:rsidRPr="00725F30">
        <w:rPr>
          <w:rFonts w:cstheme="minorHAnsi"/>
          <w:sz w:val="22"/>
          <w:szCs w:val="22"/>
        </w:rPr>
        <w:t>.</w:t>
      </w:r>
    </w:p>
    <w:p w14:paraId="29D74AF9" w14:textId="4F2DC225" w:rsidR="006836FC" w:rsidRPr="00725F30" w:rsidRDefault="00DF482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Possédez-vous des données plus récentes ?</w:t>
      </w:r>
    </w:p>
    <w:p w14:paraId="2393AC7D" w14:textId="082AC08C" w:rsidR="006836FC" w:rsidRPr="00725F30" w:rsidRDefault="006836FC" w:rsidP="00193A81">
      <w:pPr>
        <w:spacing w:line="240" w:lineRule="auto"/>
        <w:ind w:firstLine="708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007908">
        <w:rPr>
          <w:rFonts w:cstheme="minorHAnsi"/>
          <w:sz w:val="22"/>
          <w:szCs w:val="22"/>
        </w:rPr>
      </w:r>
      <w:r w:rsidR="00007908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1"/>
      <w:r w:rsidRPr="00725F30">
        <w:rPr>
          <w:rFonts w:cstheme="minorHAnsi"/>
          <w:sz w:val="22"/>
          <w:szCs w:val="22"/>
        </w:rPr>
        <w:t xml:space="preserve"> Oui</w:t>
      </w:r>
      <w:r w:rsidRPr="00725F30">
        <w:rPr>
          <w:rFonts w:cstheme="minorHAnsi"/>
          <w:sz w:val="22"/>
          <w:szCs w:val="22"/>
        </w:rPr>
        <w:tab/>
      </w:r>
      <w:r w:rsidRPr="00725F30">
        <w:rPr>
          <w:rFonts w:cstheme="minorHAnsi"/>
          <w:sz w:val="22"/>
          <w:szCs w:val="22"/>
        </w:rPr>
        <w:tab/>
      </w:r>
      <w:r w:rsidRPr="00725F30">
        <w:rPr>
          <w:rFonts w:cstheme="minorHAnsi"/>
          <w:sz w:val="22"/>
          <w:szCs w:val="22"/>
        </w:rPr>
        <w:tab/>
      </w:r>
      <w:r w:rsidRPr="00725F30">
        <w:rPr>
          <w:rFonts w:cstheme="minorHAnsi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007908">
        <w:rPr>
          <w:rFonts w:cstheme="minorHAnsi"/>
          <w:sz w:val="22"/>
          <w:szCs w:val="22"/>
        </w:rPr>
      </w:r>
      <w:r w:rsidR="00007908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2"/>
      <w:r w:rsidRPr="00725F30">
        <w:rPr>
          <w:rFonts w:cstheme="minorHAnsi"/>
          <w:sz w:val="22"/>
          <w:szCs w:val="22"/>
        </w:rPr>
        <w:t xml:space="preserve"> Non</w:t>
      </w:r>
    </w:p>
    <w:p w14:paraId="03B88858" w14:textId="514A9FF0" w:rsidR="00407554" w:rsidRPr="00725F30" w:rsidRDefault="00407554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36E68C76" w14:textId="3C26EB54" w:rsidR="008B2FC4" w:rsidRPr="00725F30" w:rsidRDefault="008B2FC4" w:rsidP="008B2FC4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Si oui, quelles sont-elles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2FC4" w:rsidRPr="00725F30" w14:paraId="65272709" w14:textId="77777777" w:rsidTr="008B2FC4">
        <w:tc>
          <w:tcPr>
            <w:tcW w:w="9062" w:type="dxa"/>
          </w:tcPr>
          <w:p w14:paraId="4BC524F2" w14:textId="77777777" w:rsidR="008B2FC4" w:rsidRPr="00725F30" w:rsidRDefault="008B2FC4" w:rsidP="008B2FC4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D96DBCE" w14:textId="1DE57C80" w:rsidR="00C216C0" w:rsidRPr="00725F30" w:rsidRDefault="00DF4820" w:rsidP="00193A81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fr-FR"/>
        </w:rPr>
      </w:pP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Quelles sont selon vous les </w:t>
      </w:r>
      <w:r w:rsidR="006836FC" w:rsidRPr="00725F30">
        <w:rPr>
          <w:rFonts w:eastAsia="Times New Roman" w:cstheme="minorHAnsi"/>
          <w:color w:val="141919"/>
          <w:sz w:val="22"/>
          <w:szCs w:val="22"/>
          <w:lang w:eastAsia="fr-FR"/>
        </w:rPr>
        <w:t>conséquences</w:t>
      </w: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de l’</w:t>
      </w:r>
      <w:r w:rsidR="006836FC" w:rsidRPr="00725F30">
        <w:rPr>
          <w:rFonts w:eastAsia="Times New Roman" w:cstheme="minorHAnsi"/>
          <w:color w:val="141919"/>
          <w:sz w:val="22"/>
          <w:szCs w:val="22"/>
          <w:lang w:eastAsia="fr-FR"/>
        </w:rPr>
        <w:t>évolution</w:t>
      </w: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de la population sur la vie</w:t>
      </w:r>
      <w:r w:rsidR="006836FC"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économique</w:t>
      </w: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et sociale de votre territoire 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36FC" w:rsidRPr="00725F30" w14:paraId="4E8635D9" w14:textId="77777777" w:rsidTr="006836FC">
        <w:tc>
          <w:tcPr>
            <w:tcW w:w="9062" w:type="dxa"/>
          </w:tcPr>
          <w:p w14:paraId="05C14252" w14:textId="77777777" w:rsidR="006836FC" w:rsidRPr="00725F30" w:rsidRDefault="006836FC" w:rsidP="00193A81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sz w:val="22"/>
                <w:szCs w:val="22"/>
                <w:lang w:eastAsia="fr-FR"/>
              </w:rPr>
            </w:pPr>
          </w:p>
          <w:p w14:paraId="652EC69C" w14:textId="45205DF4" w:rsidR="00D90B5B" w:rsidRPr="00725F30" w:rsidRDefault="00D90B5B" w:rsidP="00193A81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sz w:val="22"/>
                <w:szCs w:val="22"/>
                <w:lang w:eastAsia="fr-FR"/>
              </w:rPr>
            </w:pPr>
          </w:p>
        </w:tc>
      </w:tr>
    </w:tbl>
    <w:p w14:paraId="2BDEFD8A" w14:textId="57E22958" w:rsidR="00D90B5B" w:rsidRDefault="00D90B5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1706D35" w14:textId="6E9DD54F" w:rsidR="00725F30" w:rsidRDefault="00725F30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380D2B8A" w14:textId="77777777" w:rsidR="008A0775" w:rsidRDefault="008A0775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4FC618A0" w14:textId="77777777" w:rsidR="00725F30" w:rsidRPr="00725F30" w:rsidRDefault="00725F30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0EECD270" w14:textId="041F08CB" w:rsidR="00104841" w:rsidRPr="00725F30" w:rsidRDefault="001C6CB2" w:rsidP="00193A81">
      <w:pPr>
        <w:pStyle w:val="Titre1"/>
        <w:spacing w:line="240" w:lineRule="auto"/>
        <w:contextualSpacing/>
        <w:rPr>
          <w:rFonts w:cstheme="minorHAnsi"/>
          <w:b w:val="0"/>
          <w:bCs w:val="0"/>
        </w:rPr>
      </w:pPr>
      <w:r w:rsidRPr="00725F30">
        <w:rPr>
          <w:rFonts w:cstheme="minorHAnsi"/>
          <w:b w:val="0"/>
          <w:bCs w:val="0"/>
        </w:rPr>
        <w:t>Diagnostic</w:t>
      </w:r>
      <w:r w:rsidRPr="00725F30">
        <w:rPr>
          <w:rFonts w:cstheme="minorHAnsi"/>
        </w:rPr>
        <w:t xml:space="preserve"> </w:t>
      </w:r>
      <w:r w:rsidRPr="00725F30">
        <w:rPr>
          <w:rFonts w:cstheme="minorHAnsi"/>
          <w:b w:val="0"/>
          <w:bCs w:val="0"/>
        </w:rPr>
        <w:t>agricole</w:t>
      </w:r>
    </w:p>
    <w:p w14:paraId="12E6D690" w14:textId="2A06631D" w:rsidR="00C258F2" w:rsidRPr="00725F30" w:rsidRDefault="00C258F2" w:rsidP="00725F30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75E86FD1" wp14:editId="69C1EFF1">
            <wp:extent cx="1914586" cy="3409025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3-04 à 11.10.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13" cy="342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5215131F" wp14:editId="365F8421">
            <wp:extent cx="2124528" cy="3364637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3-04 à 11.11.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44" cy="34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4692" w14:textId="32ED4C21" w:rsidR="008B2FC4" w:rsidRPr="00725F30" w:rsidRDefault="008B2FC4" w:rsidP="008B2FC4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21036ACC" w14:textId="25422F60" w:rsidR="005F09DD" w:rsidRPr="00725F30" w:rsidRDefault="00DF482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Qu’est ce qui caractérise l’agriculture</w:t>
      </w:r>
      <w:r w:rsidR="001C6CB2" w:rsidRPr="00725F30">
        <w:rPr>
          <w:rFonts w:cstheme="minorHAnsi"/>
          <w:sz w:val="22"/>
          <w:szCs w:val="22"/>
        </w:rPr>
        <w:t xml:space="preserve"> sur </w:t>
      </w:r>
      <w:r w:rsidR="00C216C0" w:rsidRPr="00725F30">
        <w:rPr>
          <w:rFonts w:cstheme="minorHAnsi"/>
          <w:sz w:val="22"/>
          <w:szCs w:val="22"/>
        </w:rPr>
        <w:t>votre</w:t>
      </w:r>
      <w:r w:rsidR="001C6CB2" w:rsidRPr="00725F30">
        <w:rPr>
          <w:rFonts w:cstheme="minorHAnsi"/>
          <w:sz w:val="22"/>
          <w:szCs w:val="22"/>
        </w:rPr>
        <w:t xml:space="preserve"> territoir</w:t>
      </w:r>
      <w:r w:rsidR="00C216C0" w:rsidRPr="00725F30">
        <w:rPr>
          <w:rFonts w:cstheme="minorHAnsi"/>
          <w:sz w:val="22"/>
          <w:szCs w:val="22"/>
        </w:rPr>
        <w:t>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36FC" w:rsidRPr="00725F30" w14:paraId="7417D64D" w14:textId="77777777" w:rsidTr="006836FC">
        <w:tc>
          <w:tcPr>
            <w:tcW w:w="9062" w:type="dxa"/>
          </w:tcPr>
          <w:p w14:paraId="4958F0B9" w14:textId="50CF5DF0" w:rsidR="006836FC" w:rsidRPr="00725F30" w:rsidRDefault="006836FC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5653EB3D" w14:textId="32EDE8CC" w:rsidR="00276385" w:rsidRPr="00725F30" w:rsidRDefault="00C216C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Quelles sont les </w:t>
      </w:r>
      <w:r w:rsidR="00407554" w:rsidRPr="00725F30">
        <w:rPr>
          <w:rFonts w:cstheme="minorHAnsi"/>
          <w:sz w:val="22"/>
          <w:szCs w:val="22"/>
        </w:rPr>
        <w:t xml:space="preserve">caractéristiques des </w:t>
      </w:r>
      <w:r w:rsidRPr="00725F30">
        <w:rPr>
          <w:rFonts w:cstheme="minorHAnsi"/>
          <w:sz w:val="22"/>
          <w:szCs w:val="22"/>
        </w:rPr>
        <w:t>f</w:t>
      </w:r>
      <w:r w:rsidR="002C6838" w:rsidRPr="00725F30">
        <w:rPr>
          <w:rFonts w:cstheme="minorHAnsi"/>
          <w:sz w:val="22"/>
          <w:szCs w:val="22"/>
        </w:rPr>
        <w:t xml:space="preserve">ilières viande et lait sur </w:t>
      </w:r>
      <w:r w:rsidR="00276385" w:rsidRPr="00725F30">
        <w:rPr>
          <w:rFonts w:cstheme="minorHAnsi"/>
          <w:sz w:val="22"/>
          <w:szCs w:val="22"/>
        </w:rPr>
        <w:t>votre</w:t>
      </w:r>
      <w:r w:rsidR="002C6838" w:rsidRPr="00725F30">
        <w:rPr>
          <w:rFonts w:cstheme="minorHAnsi"/>
          <w:sz w:val="22"/>
          <w:szCs w:val="22"/>
        </w:rPr>
        <w:t xml:space="preserve"> territoire</w:t>
      </w:r>
      <w:r w:rsidRPr="00725F30">
        <w:rPr>
          <w:rFonts w:cstheme="minorHAnsi"/>
          <w:sz w:val="22"/>
          <w:szCs w:val="22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36FC" w:rsidRPr="00725F30" w14:paraId="68F530F1" w14:textId="77777777" w:rsidTr="006836FC">
        <w:tc>
          <w:tcPr>
            <w:tcW w:w="9062" w:type="dxa"/>
          </w:tcPr>
          <w:p w14:paraId="54B96F71" w14:textId="324C9EF0" w:rsidR="006836FC" w:rsidRPr="00725F30" w:rsidRDefault="006836FC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7BFFF40A" w14:textId="77777777" w:rsidR="008B2FC4" w:rsidRPr="00725F30" w:rsidRDefault="008B2FC4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74913470" w14:textId="1AEECAE6" w:rsidR="008B2FC4" w:rsidRPr="00725F30" w:rsidRDefault="008B2FC4" w:rsidP="008B2FC4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7354EEAF" w14:textId="32B39297" w:rsidR="00276385" w:rsidRPr="00725F30" w:rsidRDefault="00725F3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E</w:t>
      </w:r>
      <w:r w:rsidR="00276385" w:rsidRPr="00725F30">
        <w:rPr>
          <w:rFonts w:cstheme="minorHAnsi"/>
          <w:bCs/>
          <w:sz w:val="22"/>
          <w:szCs w:val="22"/>
        </w:rPr>
        <w:t>n quoi ces enjeux sont-ils représentatifs ou non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4D836757" w14:textId="77777777" w:rsidTr="00D90B5B">
        <w:tc>
          <w:tcPr>
            <w:tcW w:w="9062" w:type="dxa"/>
          </w:tcPr>
          <w:p w14:paraId="68E2527D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FC11653" w14:textId="77777777" w:rsidR="00D90B5B" w:rsidRPr="00725F30" w:rsidRDefault="00D90B5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447056D1" w14:textId="39C62203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sont les enjeux prioritaires pour votre 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71CA9529" w14:textId="77777777" w:rsidTr="00D90B5B">
        <w:tc>
          <w:tcPr>
            <w:tcW w:w="9062" w:type="dxa"/>
          </w:tcPr>
          <w:p w14:paraId="272C83D7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3426634D" w14:textId="77777777" w:rsidR="00276385" w:rsidRPr="00725F30" w:rsidRDefault="00276385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47C6FE3" w14:textId="52C398A8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Sur le diagnostic agricole, y a-t-il des enjeux non</w:t>
      </w:r>
      <w:r w:rsidR="003A39D5" w:rsidRPr="00725F30">
        <w:rPr>
          <w:rFonts w:cstheme="minorHAnsi"/>
          <w:sz w:val="22"/>
          <w:szCs w:val="22"/>
        </w:rPr>
        <w:t xml:space="preserve"> </w:t>
      </w:r>
      <w:r w:rsidR="00206F98" w:rsidRPr="00725F30">
        <w:rPr>
          <w:rFonts w:cstheme="minorHAnsi"/>
          <w:sz w:val="22"/>
          <w:szCs w:val="22"/>
        </w:rPr>
        <w:t>cités</w:t>
      </w:r>
      <w:r w:rsidRPr="00725F30">
        <w:rPr>
          <w:rFonts w:cstheme="minorHAnsi"/>
          <w:sz w:val="22"/>
          <w:szCs w:val="22"/>
        </w:rPr>
        <w:t xml:space="preserve">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13E8A28A" w14:textId="77777777" w:rsidTr="00D90B5B">
        <w:tc>
          <w:tcPr>
            <w:tcW w:w="9062" w:type="dxa"/>
          </w:tcPr>
          <w:p w14:paraId="5A9EA9E5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23CF2AF5" w14:textId="62E08EF4" w:rsidR="008B2FC4" w:rsidRPr="00725F30" w:rsidRDefault="008B2FC4" w:rsidP="008B2FC4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205B4612" w14:textId="6219EDBF" w:rsidR="00C216C0" w:rsidRPr="00725F30" w:rsidRDefault="006836FC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L’objet de cette question est d’entamer la remontée des projets structurants du territoire. </w:t>
      </w:r>
      <w:r w:rsidR="00C216C0" w:rsidRPr="00725F30">
        <w:rPr>
          <w:rFonts w:cstheme="minorHAnsi"/>
          <w:sz w:val="22"/>
          <w:szCs w:val="22"/>
        </w:rPr>
        <w:t>Avez-vous des exemples de projets (réalisés, en cours ou à l’état d’idée) qui pourraient s’inscrire dans cet objectif ?</w:t>
      </w:r>
      <w:r w:rsidRPr="00725F30">
        <w:rPr>
          <w:rFonts w:cstheme="minorHAnsi"/>
          <w:sz w:val="22"/>
          <w:szCs w:val="22"/>
        </w:rPr>
        <w:t xml:space="preserve">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2F77ADD7" w14:textId="77777777" w:rsidTr="00D90B5B">
        <w:tc>
          <w:tcPr>
            <w:tcW w:w="9062" w:type="dxa"/>
          </w:tcPr>
          <w:p w14:paraId="2DABB626" w14:textId="77777777" w:rsidR="00D90B5B" w:rsidRPr="00725F30" w:rsidRDefault="00D90B5B" w:rsidP="00193A81">
            <w:pPr>
              <w:spacing w:line="240" w:lineRule="auto"/>
              <w:contextualSpacing/>
              <w:jc w:val="both"/>
              <w:rPr>
                <w:rFonts w:cstheme="minorHAnsi"/>
                <w:sz w:val="22"/>
                <w:szCs w:val="22"/>
              </w:rPr>
            </w:pPr>
          </w:p>
        </w:tc>
      </w:tr>
    </w:tbl>
    <w:p w14:paraId="258EA5F1" w14:textId="77777777" w:rsidR="00D90B5B" w:rsidRPr="00725F30" w:rsidRDefault="00D90B5B" w:rsidP="00193A81">
      <w:pPr>
        <w:spacing w:line="240" w:lineRule="auto"/>
        <w:contextualSpacing/>
        <w:jc w:val="both"/>
        <w:rPr>
          <w:rFonts w:cstheme="minorHAnsi"/>
          <w:sz w:val="22"/>
          <w:szCs w:val="22"/>
        </w:rPr>
      </w:pPr>
    </w:p>
    <w:p w14:paraId="1A0B9EDA" w14:textId="1B37C1D5" w:rsidR="001C6CB2" w:rsidRPr="00725F30" w:rsidRDefault="00276385" w:rsidP="00193A81">
      <w:pPr>
        <w:pStyle w:val="Titre1"/>
        <w:spacing w:line="240" w:lineRule="auto"/>
        <w:contextualSpacing/>
        <w:rPr>
          <w:rFonts w:cstheme="minorHAnsi"/>
          <w:b w:val="0"/>
          <w:bCs w:val="0"/>
        </w:rPr>
      </w:pPr>
      <w:r w:rsidRPr="00725F30">
        <w:rPr>
          <w:rFonts w:cstheme="minorHAnsi"/>
          <w:b w:val="0"/>
          <w:bCs w:val="0"/>
        </w:rPr>
        <w:t>La s</w:t>
      </w:r>
      <w:r w:rsidR="001E0276" w:rsidRPr="00725F30">
        <w:rPr>
          <w:rFonts w:cstheme="minorHAnsi"/>
          <w:b w:val="0"/>
          <w:bCs w:val="0"/>
        </w:rPr>
        <w:t xml:space="preserve">anté et </w:t>
      </w:r>
      <w:r w:rsidRPr="00725F30">
        <w:rPr>
          <w:rFonts w:cstheme="minorHAnsi"/>
          <w:b w:val="0"/>
          <w:bCs w:val="0"/>
        </w:rPr>
        <w:t xml:space="preserve">la </w:t>
      </w:r>
      <w:r w:rsidR="001E0276" w:rsidRPr="00725F30">
        <w:rPr>
          <w:rFonts w:cstheme="minorHAnsi"/>
          <w:b w:val="0"/>
          <w:bCs w:val="0"/>
        </w:rPr>
        <w:t>qualité de vie sur le territoire</w:t>
      </w:r>
    </w:p>
    <w:p w14:paraId="0DDC4838" w14:textId="3F80FE41" w:rsidR="005F09DD" w:rsidRPr="00725F30" w:rsidRDefault="005F09DD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2A6D97B" w14:textId="374245DC" w:rsidR="00C258F2" w:rsidRPr="00725F30" w:rsidRDefault="00C258F2" w:rsidP="00725F30">
      <w:pPr>
        <w:spacing w:line="240" w:lineRule="auto"/>
        <w:contextualSpacing/>
        <w:jc w:val="center"/>
        <w:rPr>
          <w:rFonts w:cstheme="minorHAnsi"/>
          <w:sz w:val="22"/>
          <w:szCs w:val="22"/>
        </w:rPr>
      </w:pPr>
      <w:r w:rsidRPr="00725F30">
        <w:rPr>
          <w:rFonts w:cstheme="minorHAnsi"/>
          <w:noProof/>
          <w:sz w:val="22"/>
          <w:szCs w:val="22"/>
        </w:rPr>
        <w:drawing>
          <wp:inline distT="0" distB="0" distL="0" distR="0" wp14:anchorId="1F90011F" wp14:editId="55CCB813">
            <wp:extent cx="2003582" cy="3423485"/>
            <wp:effectExtent l="0" t="0" r="317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3-04 à 11.17.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533" cy="347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  <w:sz w:val="22"/>
          <w:szCs w:val="22"/>
        </w:rPr>
        <w:drawing>
          <wp:inline distT="0" distB="0" distL="0" distR="0" wp14:anchorId="047ED85A" wp14:editId="5FF76829">
            <wp:extent cx="1920128" cy="343565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3-04 à 11.17.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08" cy="353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24C0" w14:textId="0C96F8EF" w:rsidR="00C258F2" w:rsidRPr="00725F30" w:rsidRDefault="00C258F2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4CD25EAE" w14:textId="1A2A0EC4" w:rsidR="005F09DD" w:rsidRPr="00725F30" w:rsidRDefault="00E26D9C" w:rsidP="00C1370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00409EED" w14:textId="46EE4730" w:rsidR="005F09DD" w:rsidRPr="00725F30" w:rsidRDefault="00C216C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Combien de m</w:t>
      </w:r>
      <w:r w:rsidR="005F09DD" w:rsidRPr="00725F30">
        <w:rPr>
          <w:rFonts w:cstheme="minorHAnsi"/>
          <w:sz w:val="22"/>
          <w:szCs w:val="22"/>
        </w:rPr>
        <w:t xml:space="preserve">aisons de santé </w:t>
      </w:r>
      <w:r w:rsidRPr="00725F30">
        <w:rPr>
          <w:rFonts w:cstheme="minorHAnsi"/>
          <w:sz w:val="22"/>
          <w:szCs w:val="22"/>
        </w:rPr>
        <w:t>y</w:t>
      </w:r>
      <w:r w:rsidR="00276385" w:rsidRPr="00725F30">
        <w:rPr>
          <w:rFonts w:cstheme="minorHAnsi"/>
          <w:sz w:val="22"/>
          <w:szCs w:val="22"/>
        </w:rPr>
        <w:t>-a-t-il</w:t>
      </w:r>
      <w:r w:rsidRPr="00725F30">
        <w:rPr>
          <w:rFonts w:cstheme="minorHAnsi"/>
          <w:sz w:val="22"/>
          <w:szCs w:val="22"/>
        </w:rPr>
        <w:t xml:space="preserve"> s</w:t>
      </w:r>
      <w:r w:rsidR="005F09DD" w:rsidRPr="00725F30">
        <w:rPr>
          <w:rFonts w:cstheme="minorHAnsi"/>
          <w:sz w:val="22"/>
          <w:szCs w:val="22"/>
        </w:rPr>
        <w:t xml:space="preserve">ur </w:t>
      </w:r>
      <w:r w:rsidRPr="00725F30">
        <w:rPr>
          <w:rFonts w:cstheme="minorHAnsi"/>
          <w:sz w:val="22"/>
          <w:szCs w:val="22"/>
        </w:rPr>
        <w:t>votre</w:t>
      </w:r>
      <w:r w:rsidR="005F09DD" w:rsidRPr="00725F30">
        <w:rPr>
          <w:rFonts w:cstheme="minorHAnsi"/>
          <w:sz w:val="22"/>
          <w:szCs w:val="22"/>
        </w:rPr>
        <w:t xml:space="preserve">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393DD185" w14:textId="77777777" w:rsidTr="00D90B5B">
        <w:tc>
          <w:tcPr>
            <w:tcW w:w="9062" w:type="dxa"/>
          </w:tcPr>
          <w:p w14:paraId="78964E11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F8F6D41" w14:textId="298FF940" w:rsidR="001B2BE3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Les « parcours jeunes » et « santé mentale » sont-ils toujours saisis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439DDB02" w14:textId="77777777" w:rsidTr="001B2BE3">
        <w:tc>
          <w:tcPr>
            <w:tcW w:w="9062" w:type="dxa"/>
          </w:tcPr>
          <w:p w14:paraId="79EE3CC2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0C7F91D0" w14:textId="574C3136" w:rsidR="005F09DD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En 2016 les p</w:t>
      </w:r>
      <w:r w:rsidR="005F09DD" w:rsidRPr="00725F30">
        <w:rPr>
          <w:rFonts w:cstheme="minorHAnsi"/>
          <w:sz w:val="22"/>
          <w:szCs w:val="22"/>
        </w:rPr>
        <w:t>rojets de E-</w:t>
      </w:r>
      <w:r w:rsidRPr="00725F30">
        <w:rPr>
          <w:rFonts w:cstheme="minorHAnsi"/>
          <w:sz w:val="22"/>
          <w:szCs w:val="22"/>
        </w:rPr>
        <w:t>Santé en lien avec le THD étaient évoqués comme une opportunité à saisir. Des projets de ce type se sont-ils développés sur le territoire ? Serait-ce toujours pertinent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3794A1EC" w14:textId="77777777" w:rsidTr="001B2BE3">
        <w:tc>
          <w:tcPr>
            <w:tcW w:w="9062" w:type="dxa"/>
          </w:tcPr>
          <w:p w14:paraId="0D23F5AD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DDD962C" w14:textId="383323AD" w:rsidR="005F09DD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Votre territoire est-il couvert par un schéma unique des solidarités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06F2CC67" w14:textId="77777777" w:rsidTr="001B2BE3">
        <w:tc>
          <w:tcPr>
            <w:tcW w:w="9062" w:type="dxa"/>
          </w:tcPr>
          <w:p w14:paraId="7253766B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D12E778" w14:textId="6D1EFAE2" w:rsidR="001B2BE3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Votre territoire est-il couvert pat un schéma des services aux familles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6E4278AD" w14:textId="77777777" w:rsidTr="001B2BE3">
        <w:tc>
          <w:tcPr>
            <w:tcW w:w="9062" w:type="dxa"/>
          </w:tcPr>
          <w:p w14:paraId="0B69A097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A6A7001" w14:textId="42CA3F4D" w:rsidR="005F09DD" w:rsidRPr="00725F30" w:rsidRDefault="00D90B5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 précédent projet de territoire incluait une </w:t>
      </w:r>
      <w:r w:rsidR="005F09DD" w:rsidRPr="00725F30">
        <w:rPr>
          <w:rFonts w:cstheme="minorHAnsi"/>
          <w:sz w:val="22"/>
          <w:szCs w:val="22"/>
        </w:rPr>
        <w:t>prise en compte de la dimension transfrontalière de l’accès aux soins</w:t>
      </w:r>
      <w:r w:rsidRPr="00725F30">
        <w:rPr>
          <w:rFonts w:cstheme="minorHAnsi"/>
          <w:sz w:val="22"/>
          <w:szCs w:val="22"/>
        </w:rPr>
        <w:t>, est-ce un enjeu de votre territoire</w:t>
      </w:r>
      <w:r w:rsidR="005F09DD" w:rsidRPr="00725F30">
        <w:rPr>
          <w:rFonts w:cstheme="minorHAnsi"/>
          <w:sz w:val="22"/>
          <w:szCs w:val="22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65ABC5A7" w14:textId="77777777" w:rsidTr="00D90B5B">
        <w:tc>
          <w:tcPr>
            <w:tcW w:w="9062" w:type="dxa"/>
          </w:tcPr>
          <w:p w14:paraId="570E9660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329A8A5" w14:textId="4C10A9F7" w:rsidR="005F09DD" w:rsidRPr="00725F30" w:rsidRDefault="005F09DD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</w:t>
      </w:r>
      <w:r w:rsidR="00D90B5B" w:rsidRPr="00725F30">
        <w:rPr>
          <w:rFonts w:cstheme="minorHAnsi"/>
          <w:sz w:val="22"/>
          <w:szCs w:val="22"/>
        </w:rPr>
        <w:t xml:space="preserve"> est l’état de</w:t>
      </w:r>
      <w:r w:rsidRPr="00725F30">
        <w:rPr>
          <w:rFonts w:cstheme="minorHAnsi"/>
          <w:sz w:val="22"/>
          <w:szCs w:val="22"/>
        </w:rPr>
        <w:t xml:space="preserve"> </w:t>
      </w:r>
      <w:r w:rsidR="00D90B5B" w:rsidRPr="00725F30">
        <w:rPr>
          <w:rFonts w:cstheme="minorHAnsi"/>
          <w:sz w:val="22"/>
          <w:szCs w:val="22"/>
        </w:rPr>
        <w:t>l’</w:t>
      </w:r>
      <w:r w:rsidRPr="00725F30">
        <w:rPr>
          <w:rFonts w:cstheme="minorHAnsi"/>
          <w:sz w:val="22"/>
          <w:szCs w:val="22"/>
        </w:rPr>
        <w:t>accessibilité physique sur le territoire ?</w:t>
      </w:r>
      <w:r w:rsidR="00D90B5B" w:rsidRPr="00725F30">
        <w:rPr>
          <w:rFonts w:cstheme="minorHAnsi"/>
          <w:sz w:val="22"/>
          <w:szCs w:val="22"/>
        </w:rPr>
        <w:t xml:space="preserve"> Disposez-vous de diagnostics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37DB2225" w14:textId="77777777" w:rsidTr="00D90B5B">
        <w:tc>
          <w:tcPr>
            <w:tcW w:w="9062" w:type="dxa"/>
          </w:tcPr>
          <w:p w14:paraId="2F039796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73224C4" w14:textId="21582D7D" w:rsidR="005F09DD" w:rsidRPr="00725F30" w:rsidRDefault="00162526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Disposez-vous de données récentes sur l’offre de soin à l’échelle de votre 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65076CA5" w14:textId="77777777" w:rsidTr="00D90B5B">
        <w:tc>
          <w:tcPr>
            <w:tcW w:w="9062" w:type="dxa"/>
          </w:tcPr>
          <w:p w14:paraId="2BE0AADB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217A7ABE" w14:textId="77777777" w:rsidR="00C258F2" w:rsidRPr="00725F30" w:rsidRDefault="00C258F2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557ED0A1" w14:textId="240FBFEF" w:rsidR="00C258F2" w:rsidRPr="00725F30" w:rsidRDefault="00C258F2" w:rsidP="003F12B7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39641825" w14:textId="3CA61184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En quoi ces enjeux sont-ils représentatifs </w:t>
      </w:r>
      <w:r w:rsidR="00206F98" w:rsidRPr="00725F30">
        <w:rPr>
          <w:rFonts w:cstheme="minorHAnsi"/>
          <w:bCs/>
          <w:sz w:val="22"/>
          <w:szCs w:val="22"/>
        </w:rPr>
        <w:t xml:space="preserve">ou non </w:t>
      </w:r>
      <w:r w:rsidRPr="00725F30">
        <w:rPr>
          <w:rFonts w:cstheme="minorHAnsi"/>
          <w:bCs/>
          <w:sz w:val="22"/>
          <w:szCs w:val="22"/>
        </w:rPr>
        <w:t>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5401531A" w14:textId="77777777" w:rsidTr="00DD3050">
        <w:tc>
          <w:tcPr>
            <w:tcW w:w="9062" w:type="dxa"/>
          </w:tcPr>
          <w:p w14:paraId="41C59566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67E0294" w14:textId="44210A04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276385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75A27AFD" w14:textId="77777777" w:rsidTr="00DD3050">
        <w:tc>
          <w:tcPr>
            <w:tcW w:w="9062" w:type="dxa"/>
          </w:tcPr>
          <w:p w14:paraId="2DD23E08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57A39BE" w14:textId="6A21C3CD" w:rsidR="00DD3050" w:rsidRPr="00725F30" w:rsidRDefault="00DD305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le diagnostic santé et qualité de vie,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52660867" w14:textId="77777777" w:rsidTr="00DD3050">
        <w:tc>
          <w:tcPr>
            <w:tcW w:w="9062" w:type="dxa"/>
          </w:tcPr>
          <w:p w14:paraId="00EE5601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E1B4A28" w14:textId="6D9CB8E7" w:rsidR="00C258F2" w:rsidRPr="0052174B" w:rsidRDefault="00C258F2" w:rsidP="0052174B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27E2F4D5" w14:textId="02D986F6" w:rsidR="00DD3050" w:rsidRPr="00725F30" w:rsidRDefault="00DD3050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494FED3E" w14:textId="77777777" w:rsidTr="00DD3050">
        <w:tc>
          <w:tcPr>
            <w:tcW w:w="9062" w:type="dxa"/>
          </w:tcPr>
          <w:p w14:paraId="2756D5AC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480315B2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3CA9BEB4" w14:textId="09FE6D99" w:rsidR="001E0276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lastRenderedPageBreak/>
        <w:t>Le développement économique</w:t>
      </w:r>
    </w:p>
    <w:p w14:paraId="06616819" w14:textId="0A6F33E1" w:rsidR="00C258F2" w:rsidRPr="00725F30" w:rsidRDefault="00C258F2" w:rsidP="0052174B">
      <w:pPr>
        <w:pStyle w:val="Paragraphedeliste"/>
        <w:spacing w:line="240" w:lineRule="auto"/>
        <w:jc w:val="center"/>
        <w:rPr>
          <w:rFonts w:cstheme="minorHAnsi"/>
          <w:sz w:val="22"/>
          <w:szCs w:val="22"/>
        </w:rPr>
      </w:pPr>
      <w:r w:rsidRPr="00725F30">
        <w:rPr>
          <w:rFonts w:cstheme="minorHAnsi"/>
          <w:noProof/>
          <w:sz w:val="22"/>
          <w:szCs w:val="22"/>
        </w:rPr>
        <w:drawing>
          <wp:inline distT="0" distB="0" distL="0" distR="0" wp14:anchorId="21D04B8C" wp14:editId="2F0EAF6C">
            <wp:extent cx="1890481" cy="3293615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3-04 à 11.19.0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83" cy="330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D9C" w:rsidRPr="00725F30">
        <w:rPr>
          <w:rFonts w:cstheme="minorHAnsi"/>
          <w:noProof/>
          <w:sz w:val="22"/>
          <w:szCs w:val="22"/>
        </w:rPr>
        <w:drawing>
          <wp:inline distT="0" distB="0" distL="0" distR="0" wp14:anchorId="6725FAC1" wp14:editId="43CD23F8">
            <wp:extent cx="1818526" cy="329443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379" cy="33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38CA" w14:textId="77777777" w:rsidR="00C258F2" w:rsidRPr="00725F30" w:rsidRDefault="00C258F2" w:rsidP="00C258F2">
      <w:pPr>
        <w:pStyle w:val="Paragraphedeliste"/>
        <w:spacing w:line="240" w:lineRule="auto"/>
        <w:rPr>
          <w:rFonts w:cstheme="minorHAnsi"/>
          <w:sz w:val="22"/>
          <w:szCs w:val="22"/>
        </w:rPr>
      </w:pPr>
    </w:p>
    <w:p w14:paraId="7AED8D1C" w14:textId="6E11AE1F" w:rsidR="00C258F2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6B015BEB" w14:textId="064B6D53" w:rsidR="009527BE" w:rsidRPr="00725F30" w:rsidRDefault="009527BE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organismes de développement économique sont présents ou actifs sur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527BE" w:rsidRPr="00725F30" w14:paraId="0F258D9F" w14:textId="77777777" w:rsidTr="009527BE">
        <w:tc>
          <w:tcPr>
            <w:tcW w:w="9062" w:type="dxa"/>
          </w:tcPr>
          <w:p w14:paraId="3C11BA51" w14:textId="77777777" w:rsidR="009527BE" w:rsidRPr="00725F30" w:rsidRDefault="009527BE" w:rsidP="009527BE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6B14DADF" w14:textId="1882BFB6" w:rsidR="00CC017E" w:rsidRPr="00725F30" w:rsidRDefault="00DD305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Combien de c</w:t>
      </w:r>
      <w:r w:rsidR="00CC017E" w:rsidRPr="00725F30">
        <w:rPr>
          <w:rFonts w:cstheme="minorHAnsi"/>
          <w:sz w:val="22"/>
          <w:szCs w:val="22"/>
        </w:rPr>
        <w:t xml:space="preserve">entres de formation </w:t>
      </w:r>
      <w:r w:rsidRPr="00725F30">
        <w:rPr>
          <w:rFonts w:cstheme="minorHAnsi"/>
          <w:sz w:val="22"/>
          <w:szCs w:val="22"/>
        </w:rPr>
        <w:t xml:space="preserve">y a-t-il </w:t>
      </w:r>
      <w:r w:rsidR="00CC017E" w:rsidRPr="00725F30">
        <w:rPr>
          <w:rFonts w:cstheme="minorHAnsi"/>
          <w:sz w:val="22"/>
          <w:szCs w:val="22"/>
        </w:rPr>
        <w:t xml:space="preserve">sur </w:t>
      </w:r>
      <w:r w:rsidRPr="00725F30">
        <w:rPr>
          <w:rFonts w:cstheme="minorHAnsi"/>
          <w:sz w:val="22"/>
          <w:szCs w:val="22"/>
        </w:rPr>
        <w:t>votre</w:t>
      </w:r>
      <w:r w:rsidR="00CC017E" w:rsidRPr="00725F30">
        <w:rPr>
          <w:rFonts w:cstheme="minorHAnsi"/>
          <w:sz w:val="22"/>
          <w:szCs w:val="22"/>
        </w:rPr>
        <w:t xml:space="preserve">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35709579" w14:textId="77777777" w:rsidTr="00DD3050">
        <w:tc>
          <w:tcPr>
            <w:tcW w:w="9062" w:type="dxa"/>
          </w:tcPr>
          <w:p w14:paraId="7578C6D3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ACD16B7" w14:textId="7B688688" w:rsidR="00CC017E" w:rsidRPr="00725F30" w:rsidRDefault="009527BE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Dans quelle mesure l</w:t>
      </w:r>
      <w:r w:rsidR="00CC017E" w:rsidRPr="00725F30">
        <w:rPr>
          <w:rFonts w:cstheme="minorHAnsi"/>
          <w:sz w:val="22"/>
          <w:szCs w:val="22"/>
        </w:rPr>
        <w:t>a coopération transfrontalière </w:t>
      </w:r>
      <w:r w:rsidRPr="00725F30">
        <w:rPr>
          <w:rFonts w:cstheme="minorHAnsi"/>
          <w:sz w:val="22"/>
          <w:szCs w:val="22"/>
        </w:rPr>
        <w:t xml:space="preserve">s’est-elle développée depuis </w:t>
      </w:r>
      <w:r w:rsidR="00C36518" w:rsidRPr="00725F30">
        <w:rPr>
          <w:rFonts w:cstheme="minorHAnsi"/>
          <w:sz w:val="22"/>
          <w:szCs w:val="22"/>
        </w:rPr>
        <w:t>2016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690AECBA" w14:textId="77777777" w:rsidTr="00DD3050">
        <w:tc>
          <w:tcPr>
            <w:tcW w:w="9062" w:type="dxa"/>
          </w:tcPr>
          <w:p w14:paraId="1B9CCA55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7E22FF6" w14:textId="061FB6C0" w:rsidR="00DF4820" w:rsidRPr="00725F30" w:rsidRDefault="00DD3050" w:rsidP="00193A81">
      <w:pPr>
        <w:pStyle w:val="NormalWeb"/>
        <w:numPr>
          <w:ilvl w:val="0"/>
          <w:numId w:val="12"/>
        </w:numPr>
        <w:shd w:val="clear" w:color="auto" w:fill="FFFFFF"/>
        <w:spacing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25F30">
        <w:rPr>
          <w:rFonts w:asciiTheme="minorHAnsi" w:hAnsiTheme="minorHAnsi" w:cstheme="minorHAnsi"/>
          <w:color w:val="141919"/>
          <w:sz w:val="22"/>
          <w:szCs w:val="22"/>
        </w:rPr>
        <w:t>Q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uelles sont les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activités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économiques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existantes (artisanales, commerciales...) qui pourraient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être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renforcées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632124E4" w14:textId="77777777" w:rsidTr="00DD3050">
        <w:tc>
          <w:tcPr>
            <w:tcW w:w="9062" w:type="dxa"/>
          </w:tcPr>
          <w:p w14:paraId="19621736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A4C6D0F" w14:textId="00747DC2" w:rsidR="00A8414E" w:rsidRPr="00725F30" w:rsidRDefault="00A8414E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3DA40483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36D8D30C" w14:textId="3E885063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En quoi ces enjeux sont-ils représentatifs </w:t>
      </w:r>
      <w:r w:rsidR="00206F98" w:rsidRPr="00725F30">
        <w:rPr>
          <w:rFonts w:cstheme="minorHAnsi"/>
          <w:bCs/>
          <w:sz w:val="22"/>
          <w:szCs w:val="22"/>
        </w:rPr>
        <w:t xml:space="preserve">ou non </w:t>
      </w:r>
      <w:r w:rsidRPr="00725F30">
        <w:rPr>
          <w:rFonts w:cstheme="minorHAnsi"/>
          <w:bCs/>
          <w:sz w:val="22"/>
          <w:szCs w:val="22"/>
        </w:rPr>
        <w:t>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95B35F6" w14:textId="77777777" w:rsidTr="0036058F">
        <w:tc>
          <w:tcPr>
            <w:tcW w:w="9062" w:type="dxa"/>
          </w:tcPr>
          <w:p w14:paraId="75F8803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725440F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2BB0BEFA" w14:textId="15F0916C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C36518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89E83C8" w14:textId="77777777" w:rsidTr="0036058F">
        <w:tc>
          <w:tcPr>
            <w:tcW w:w="9062" w:type="dxa"/>
          </w:tcPr>
          <w:p w14:paraId="6A4D756B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69B5A42" w14:textId="0A513DFB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A6A0238" w14:textId="77777777" w:rsidR="0036058F" w:rsidRPr="00725F30" w:rsidRDefault="0036058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la question du développement économique,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EE8A06C" w14:textId="77777777" w:rsidTr="0036058F">
        <w:tc>
          <w:tcPr>
            <w:tcW w:w="9062" w:type="dxa"/>
          </w:tcPr>
          <w:p w14:paraId="008DE72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9C374F0" w14:textId="295185DB" w:rsidR="0036058F" w:rsidRPr="00725F30" w:rsidRDefault="0036058F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3788FC66" w14:textId="60D406F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35D8748B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47E08D54" w14:textId="77777777" w:rsidTr="0036058F">
        <w:tc>
          <w:tcPr>
            <w:tcW w:w="9062" w:type="dxa"/>
          </w:tcPr>
          <w:p w14:paraId="6974FB7B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006827C" w14:textId="63931328" w:rsidR="001E0276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Le tourisme : une composante majeure du territoire</w:t>
      </w:r>
    </w:p>
    <w:p w14:paraId="007247A8" w14:textId="7CC07FD4" w:rsidR="00E26D9C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4E26A0CD" wp14:editId="4A415486">
            <wp:extent cx="1331459" cy="234370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892" cy="23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7FF4ED03" wp14:editId="62976B4F">
            <wp:extent cx="3472666" cy="163737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122" cy="168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37FB" w14:textId="3B339B2C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1C52C478" w14:textId="3751D103" w:rsidR="0043473B" w:rsidRPr="00725F30" w:rsidRDefault="009527BE" w:rsidP="00193A8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Le CRTE intègrera les axes stratégiques des espaces valléens ainsi que les contrats stations une fois que ceux-ci auront été actualisés.</w:t>
      </w:r>
    </w:p>
    <w:p w14:paraId="3D1F9C0C" w14:textId="2C57C492" w:rsidR="00CC017E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des statistiques concernant les l</w:t>
      </w:r>
      <w:r w:rsidR="00CC017E" w:rsidRPr="00725F30">
        <w:rPr>
          <w:rFonts w:cstheme="minorHAnsi"/>
          <w:sz w:val="22"/>
          <w:szCs w:val="22"/>
        </w:rPr>
        <w:t>its froids sur l’EPCI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6216C39" w14:textId="77777777" w:rsidTr="0036058F">
        <w:tc>
          <w:tcPr>
            <w:tcW w:w="9062" w:type="dxa"/>
          </w:tcPr>
          <w:p w14:paraId="2254B14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0DFBE086" w14:textId="20F77584" w:rsidR="00CC017E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Les d</w:t>
      </w:r>
      <w:r w:rsidR="00CC017E" w:rsidRPr="00725F30">
        <w:rPr>
          <w:rFonts w:cstheme="minorHAnsi"/>
          <w:sz w:val="22"/>
          <w:szCs w:val="22"/>
        </w:rPr>
        <w:t>emandes d’hébergement touristique sur l’EPCI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B10015A" w14:textId="77777777" w:rsidTr="0036058F">
        <w:tc>
          <w:tcPr>
            <w:tcW w:w="9062" w:type="dxa"/>
          </w:tcPr>
          <w:p w14:paraId="4F4311D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2D23DC6" w14:textId="0B57B1FC" w:rsidR="003E429F" w:rsidRPr="00725F30" w:rsidRDefault="003E429F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84DF679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79469A37" w14:textId="0857190A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117FFA6" w14:textId="77777777" w:rsidTr="0036058F">
        <w:tc>
          <w:tcPr>
            <w:tcW w:w="9062" w:type="dxa"/>
          </w:tcPr>
          <w:p w14:paraId="6E84A0C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77F287A" w14:textId="223EA71D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3E429F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48849C9" w14:textId="77777777" w:rsidTr="0036058F">
        <w:tc>
          <w:tcPr>
            <w:tcW w:w="9062" w:type="dxa"/>
          </w:tcPr>
          <w:p w14:paraId="12424CC8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48D6B46E" w14:textId="4B834F2E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Sur le diagnostic </w:t>
      </w:r>
      <w:r w:rsidR="003A39D5" w:rsidRPr="00725F30">
        <w:rPr>
          <w:rFonts w:cstheme="minorHAnsi"/>
          <w:bCs/>
          <w:sz w:val="22"/>
          <w:szCs w:val="22"/>
        </w:rPr>
        <w:t>tourism</w:t>
      </w:r>
      <w:r w:rsidRPr="00725F30">
        <w:rPr>
          <w:rFonts w:cstheme="minorHAnsi"/>
          <w:bCs/>
          <w:sz w:val="22"/>
          <w:szCs w:val="22"/>
        </w:rPr>
        <w:t>e, y a-t-il des enjeux non</w:t>
      </w:r>
      <w:r w:rsidR="003A39D5" w:rsidRPr="00725F30">
        <w:rPr>
          <w:rFonts w:cstheme="minorHAnsi"/>
          <w:bCs/>
          <w:sz w:val="22"/>
          <w:szCs w:val="22"/>
        </w:rPr>
        <w:t xml:space="preserve"> </w:t>
      </w:r>
      <w:r w:rsidR="00206F98" w:rsidRPr="00725F30">
        <w:rPr>
          <w:rFonts w:cstheme="minorHAnsi"/>
          <w:bCs/>
          <w:sz w:val="22"/>
          <w:szCs w:val="22"/>
        </w:rPr>
        <w:t>cités</w:t>
      </w:r>
      <w:r w:rsidRPr="00725F30">
        <w:rPr>
          <w:rFonts w:cstheme="minorHAnsi"/>
          <w:bCs/>
          <w:sz w:val="22"/>
          <w:szCs w:val="22"/>
        </w:rPr>
        <w:t xml:space="preserve">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59ACCEB" w14:textId="77777777" w:rsidTr="0036058F">
        <w:tc>
          <w:tcPr>
            <w:tcW w:w="9062" w:type="dxa"/>
          </w:tcPr>
          <w:p w14:paraId="79574FBC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781632B" w14:textId="411BD998" w:rsidR="0036058F" w:rsidRPr="00725F30" w:rsidRDefault="0036058F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47767F8" w14:textId="4E448E3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15AFEB34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3A850B5" w14:textId="77777777" w:rsidTr="0036058F">
        <w:tc>
          <w:tcPr>
            <w:tcW w:w="9062" w:type="dxa"/>
          </w:tcPr>
          <w:p w14:paraId="1FBBD35D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11DD7E65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1A33B35C" w14:textId="65FC966E" w:rsidR="00CC017E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culture et le patrimoine</w:t>
      </w:r>
    </w:p>
    <w:p w14:paraId="2623E6E9" w14:textId="6571ABA1" w:rsidR="003B44B0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1C443AEF" wp14:editId="67D056DC">
            <wp:extent cx="1658851" cy="2901691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669" cy="296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54D22B3C" wp14:editId="656A3042">
            <wp:extent cx="2845941" cy="304020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27" cy="30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7C6A" w14:textId="098873A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2C98E45E" w14:textId="04BE0F0A" w:rsidR="00CC017E" w:rsidRPr="00725F30" w:rsidRDefault="003E429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t>Combien de m</w:t>
      </w:r>
      <w:r w:rsidR="00CC017E" w:rsidRPr="00725F30">
        <w:rPr>
          <w:rFonts w:cstheme="minorHAnsi"/>
          <w:sz w:val="22"/>
          <w:szCs w:val="22"/>
        </w:rPr>
        <w:t>usées</w:t>
      </w:r>
      <w:r w:rsidR="0052174B">
        <w:rPr>
          <w:rFonts w:cstheme="minorHAnsi"/>
          <w:sz w:val="22"/>
          <w:szCs w:val="22"/>
        </w:rPr>
        <w:t xml:space="preserve"> ou espaces culturelles et scientifiques</w:t>
      </w:r>
      <w:r w:rsidR="00CC017E" w:rsidRPr="00725F30">
        <w:rPr>
          <w:rFonts w:cstheme="minorHAnsi"/>
          <w:sz w:val="22"/>
          <w:szCs w:val="22"/>
        </w:rPr>
        <w:t xml:space="preserve"> </w:t>
      </w:r>
      <w:r w:rsidRPr="00725F30">
        <w:rPr>
          <w:rFonts w:cstheme="minorHAnsi"/>
          <w:sz w:val="22"/>
          <w:szCs w:val="22"/>
        </w:rPr>
        <w:t xml:space="preserve">y a-t-il </w:t>
      </w:r>
      <w:r w:rsidR="00CC017E" w:rsidRPr="00725F30">
        <w:rPr>
          <w:rFonts w:cstheme="minorHAnsi"/>
          <w:sz w:val="22"/>
          <w:szCs w:val="22"/>
        </w:rPr>
        <w:t xml:space="preserve">sur </w:t>
      </w:r>
      <w:r w:rsidRPr="00725F30">
        <w:rPr>
          <w:rFonts w:cstheme="minorHAnsi"/>
          <w:sz w:val="22"/>
          <w:szCs w:val="22"/>
        </w:rPr>
        <w:t>votre</w:t>
      </w:r>
      <w:r w:rsidR="00CC017E" w:rsidRPr="00725F30">
        <w:rPr>
          <w:rFonts w:cstheme="minorHAnsi"/>
          <w:sz w:val="22"/>
          <w:szCs w:val="22"/>
        </w:rPr>
        <w:t xml:space="preserve"> territoire ? Quelle</w:t>
      </w:r>
      <w:r w:rsidRPr="00725F30">
        <w:rPr>
          <w:rFonts w:cstheme="minorHAnsi"/>
          <w:sz w:val="22"/>
          <w:szCs w:val="22"/>
        </w:rPr>
        <w:t>s sont leurs thématiques</w:t>
      </w:r>
      <w:r w:rsidR="00CC017E" w:rsidRPr="00725F30">
        <w:rPr>
          <w:rFonts w:cstheme="minorHAnsi"/>
          <w:sz w:val="22"/>
          <w:szCs w:val="22"/>
        </w:rPr>
        <w:t> ?</w:t>
      </w:r>
      <w:r w:rsidRPr="00725F30">
        <w:rPr>
          <w:rFonts w:cstheme="minorHAnsi"/>
          <w:sz w:val="22"/>
          <w:szCs w:val="22"/>
        </w:rPr>
        <w:t xml:space="preserve"> Avez-vous des statistiques de fréquentation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E851E00" w14:textId="77777777" w:rsidTr="0036058F">
        <w:tc>
          <w:tcPr>
            <w:tcW w:w="9062" w:type="dxa"/>
          </w:tcPr>
          <w:p w14:paraId="5756F86C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FAF4E19" w14:textId="430FE2C7" w:rsidR="00CC017E" w:rsidRPr="00725F30" w:rsidRDefault="00CC017E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En 2016</w:t>
      </w:r>
      <w:r w:rsidR="003E429F" w:rsidRPr="00725F30">
        <w:rPr>
          <w:rFonts w:cstheme="minorHAnsi"/>
          <w:sz w:val="22"/>
          <w:szCs w:val="22"/>
        </w:rPr>
        <w:t xml:space="preserve"> le</w:t>
      </w:r>
      <w:r w:rsidRPr="00725F30">
        <w:rPr>
          <w:rFonts w:cstheme="minorHAnsi"/>
          <w:sz w:val="22"/>
          <w:szCs w:val="22"/>
        </w:rPr>
        <w:t xml:space="preserve"> constat </w:t>
      </w:r>
      <w:r w:rsidR="003E429F" w:rsidRPr="00725F30">
        <w:rPr>
          <w:rFonts w:cstheme="minorHAnsi"/>
          <w:sz w:val="22"/>
          <w:szCs w:val="22"/>
        </w:rPr>
        <w:t xml:space="preserve">était fait </w:t>
      </w:r>
      <w:r w:rsidRPr="00725F30">
        <w:rPr>
          <w:rFonts w:cstheme="minorHAnsi"/>
          <w:sz w:val="22"/>
          <w:szCs w:val="22"/>
        </w:rPr>
        <w:t>qu</w:t>
      </w:r>
      <w:r w:rsidR="003E429F" w:rsidRPr="00725F30">
        <w:rPr>
          <w:rFonts w:cstheme="minorHAnsi"/>
          <w:sz w:val="22"/>
          <w:szCs w:val="22"/>
        </w:rPr>
        <w:t>’il n’y avait</w:t>
      </w:r>
      <w:r w:rsidRPr="00725F30">
        <w:rPr>
          <w:rFonts w:cstheme="minorHAnsi"/>
          <w:sz w:val="22"/>
          <w:szCs w:val="22"/>
        </w:rPr>
        <w:t xml:space="preserve"> pas de politique culturelle commune aux structures du territoire, </w:t>
      </w:r>
      <w:r w:rsidR="003E429F" w:rsidRPr="00725F30">
        <w:rPr>
          <w:rFonts w:cstheme="minorHAnsi"/>
          <w:sz w:val="22"/>
          <w:szCs w:val="22"/>
        </w:rPr>
        <w:t>est-ce</w:t>
      </w:r>
      <w:r w:rsidRPr="00725F30">
        <w:rPr>
          <w:rFonts w:cstheme="minorHAnsi"/>
          <w:sz w:val="22"/>
          <w:szCs w:val="22"/>
        </w:rPr>
        <w:t xml:space="preserve"> toujours vrai ? </w:t>
      </w:r>
      <w:r w:rsidR="003E429F" w:rsidRPr="00725F30">
        <w:rPr>
          <w:rFonts w:cstheme="minorHAnsi"/>
          <w:sz w:val="22"/>
          <w:szCs w:val="22"/>
        </w:rPr>
        <w:t>Si non q</w:t>
      </w:r>
      <w:r w:rsidRPr="00725F30">
        <w:rPr>
          <w:rFonts w:cstheme="minorHAnsi"/>
          <w:sz w:val="22"/>
          <w:szCs w:val="22"/>
        </w:rPr>
        <w:t>uel rapprochement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00DE0A9" w14:textId="77777777" w:rsidTr="0036058F">
        <w:tc>
          <w:tcPr>
            <w:tcW w:w="9062" w:type="dxa"/>
          </w:tcPr>
          <w:p w14:paraId="18AC9647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279DC5E2" w14:textId="7264251A" w:rsidR="00A8414E" w:rsidRPr="00725F30" w:rsidRDefault="00A8414E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41F5547A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66818563" w14:textId="4DBB52C0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259C262" w14:textId="77777777" w:rsidTr="0036058F">
        <w:tc>
          <w:tcPr>
            <w:tcW w:w="9062" w:type="dxa"/>
          </w:tcPr>
          <w:p w14:paraId="7167DD89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1271C9DC" w14:textId="580921F0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A861D6C" w14:textId="0E3EECC6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3A39D5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75A8E42" w14:textId="77777777" w:rsidTr="0036058F">
        <w:tc>
          <w:tcPr>
            <w:tcW w:w="9062" w:type="dxa"/>
          </w:tcPr>
          <w:p w14:paraId="08991AD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1198A0B9" w14:textId="38AAB972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86ED06E" w14:textId="77777777" w:rsidR="0036058F" w:rsidRPr="00725F30" w:rsidRDefault="0036058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le diagnostic culture,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465A4747" w14:textId="77777777" w:rsidTr="0036058F">
        <w:tc>
          <w:tcPr>
            <w:tcW w:w="9062" w:type="dxa"/>
          </w:tcPr>
          <w:p w14:paraId="30ACE2B0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321E4FC" w14:textId="74A6739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623A76E" w14:textId="37105BC6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99D9094" w14:textId="71F7A2AB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39FBC405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D0A30E0" w14:textId="77777777" w:rsidTr="0036058F">
        <w:tc>
          <w:tcPr>
            <w:tcW w:w="9062" w:type="dxa"/>
          </w:tcPr>
          <w:p w14:paraId="4069EE2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49D64B0E" w14:textId="73813F65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A2B27A2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B99A827" w14:textId="6DE2D825" w:rsidR="001E0276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filière bois</w:t>
      </w:r>
    </w:p>
    <w:p w14:paraId="32CEE0FC" w14:textId="0B348BD7" w:rsidR="003B44B0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lastRenderedPageBreak/>
        <w:drawing>
          <wp:inline distT="0" distB="0" distL="0" distR="0" wp14:anchorId="01CBBFF9" wp14:editId="76E2FBF2">
            <wp:extent cx="1816698" cy="321371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36" cy="32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79E58028" wp14:editId="751B737B">
            <wp:extent cx="2897312" cy="339173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94" cy="34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EFCA" w14:textId="2ACA6D46" w:rsidR="00E5380B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70E85D23" w14:textId="47811781" w:rsidR="00E5380B" w:rsidRPr="00725F30" w:rsidRDefault="00134608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Possédez-vous des données chiffrées sur la filière fois à l’échelle de votre territoire ?</w:t>
      </w:r>
      <w:r w:rsidR="00047466" w:rsidRPr="00725F30">
        <w:rPr>
          <w:rFonts w:cstheme="minorHAnsi"/>
          <w:sz w:val="22"/>
          <w:szCs w:val="2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28BFA65" w14:textId="77777777" w:rsidTr="0036058F">
        <w:tc>
          <w:tcPr>
            <w:tcW w:w="9062" w:type="dxa"/>
          </w:tcPr>
          <w:p w14:paraId="40FCC02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2AAEE7D" w14:textId="7FF6FAB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5B7171C0" w14:textId="727D3B60" w:rsidR="00E5380B" w:rsidRPr="00725F30" w:rsidRDefault="00E5380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Quelles </w:t>
      </w:r>
      <w:r w:rsidR="00134608" w:rsidRPr="00725F30">
        <w:rPr>
          <w:rFonts w:cstheme="minorHAnsi"/>
          <w:sz w:val="22"/>
          <w:szCs w:val="22"/>
        </w:rPr>
        <w:t xml:space="preserve">sont les </w:t>
      </w:r>
      <w:r w:rsidRPr="00725F30">
        <w:rPr>
          <w:rFonts w:cstheme="minorHAnsi"/>
          <w:sz w:val="22"/>
          <w:szCs w:val="22"/>
        </w:rPr>
        <w:t>problématiques forêt/bois sur le territoire de l’EPCI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B60F639" w14:textId="77777777" w:rsidTr="0036058F">
        <w:tc>
          <w:tcPr>
            <w:tcW w:w="9062" w:type="dxa"/>
          </w:tcPr>
          <w:p w14:paraId="0459B16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02F490BB" w14:textId="12EF609A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0EF34CFD" w14:textId="77777777" w:rsidR="002465E1" w:rsidRPr="00725F30" w:rsidRDefault="002465E1" w:rsidP="002465E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 est la place de la forêt et du bois dans la vie et l’économie locale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65E1" w:rsidRPr="00725F30" w14:paraId="5E483392" w14:textId="77777777" w:rsidTr="002465E1">
        <w:tc>
          <w:tcPr>
            <w:tcW w:w="9062" w:type="dxa"/>
          </w:tcPr>
          <w:p w14:paraId="5CA5C374" w14:textId="77777777" w:rsidR="002465E1" w:rsidRPr="00725F30" w:rsidRDefault="002465E1" w:rsidP="002465E1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BB6A1F6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71E84078" w14:textId="49C7FB89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31C96E8" w14:textId="77777777" w:rsidTr="0036058F">
        <w:tc>
          <w:tcPr>
            <w:tcW w:w="9062" w:type="dxa"/>
          </w:tcPr>
          <w:p w14:paraId="74F815AF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4E4A863" w14:textId="3B638BD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5FB0AD7" w14:textId="1BBA26FC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Quels sont les enjeux prioritaires pour votre territoire</w:t>
      </w:r>
      <w:r w:rsidR="00047466" w:rsidRPr="00725F30">
        <w:rPr>
          <w:rFonts w:cstheme="minorHAnsi"/>
          <w:bCs/>
          <w:sz w:val="22"/>
          <w:szCs w:val="22"/>
        </w:rPr>
        <w:t xml:space="preserve"> </w:t>
      </w:r>
      <w:r w:rsidRPr="00725F30">
        <w:rPr>
          <w:rFonts w:cstheme="minorHAnsi"/>
          <w:bCs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445197C" w14:textId="77777777" w:rsidTr="0036058F">
        <w:tc>
          <w:tcPr>
            <w:tcW w:w="9062" w:type="dxa"/>
          </w:tcPr>
          <w:p w14:paraId="741896D0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79065DB0" w14:textId="6C64DA53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6C47CEB" w14:textId="4879511C" w:rsidR="0043473B" w:rsidRPr="00725F30" w:rsidRDefault="0036058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lastRenderedPageBreak/>
        <w:t>Sur le diagnostic bois,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79682B5" w14:textId="77777777" w:rsidTr="0036058F">
        <w:tc>
          <w:tcPr>
            <w:tcW w:w="9062" w:type="dxa"/>
          </w:tcPr>
          <w:p w14:paraId="3F95621B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1DE6BABC" w14:textId="6E5EA2B8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2180AF2A" w14:textId="4428802B" w:rsidR="0036058F" w:rsidRPr="00725F30" w:rsidRDefault="0036058F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0C9C9CF" w14:textId="707850ED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12760283" w14:textId="790969E2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</w:t>
      </w:r>
      <w:r w:rsidR="002465E1" w:rsidRPr="00725F30">
        <w:rPr>
          <w:rFonts w:cstheme="minorHAnsi"/>
          <w:sz w:val="22"/>
          <w:szCs w:val="22"/>
        </w:rPr>
        <w:t>tte thématique</w:t>
      </w:r>
      <w:r w:rsidRPr="00725F30">
        <w:rPr>
          <w:rFonts w:cstheme="minorHAnsi"/>
          <w:sz w:val="22"/>
          <w:szCs w:val="22"/>
        </w:rPr>
        <w:t>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DD812CA" w14:textId="77777777" w:rsidTr="0036058F">
        <w:tc>
          <w:tcPr>
            <w:tcW w:w="9062" w:type="dxa"/>
          </w:tcPr>
          <w:p w14:paraId="1871A352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296CA34" w14:textId="19DB9862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3EF902AB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6B6326A0" w14:textId="68A5A28E" w:rsidR="00804385" w:rsidRPr="00725F30" w:rsidRDefault="00804385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Le développement du numérique et des innovations</w:t>
      </w:r>
    </w:p>
    <w:p w14:paraId="23763662" w14:textId="0DF06331" w:rsidR="003B44B0" w:rsidRPr="00725F30" w:rsidRDefault="003B44B0" w:rsidP="003B44B0">
      <w:pPr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66E93C81" wp14:editId="0AEE0131">
            <wp:extent cx="1993756" cy="3195961"/>
            <wp:effectExtent l="0" t="0" r="635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51" cy="32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5A19FAB5" wp14:editId="19B1FFAC">
            <wp:extent cx="2166152" cy="3196297"/>
            <wp:effectExtent l="0" t="0" r="5715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37" cy="325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5C46" w14:textId="0911181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1C17AF16" w14:textId="106C3B89" w:rsidR="003F440A" w:rsidRPr="00725F30" w:rsidRDefault="003F440A" w:rsidP="002465E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</w:t>
      </w:r>
      <w:r w:rsidR="00047466" w:rsidRPr="00725F30">
        <w:rPr>
          <w:rFonts w:cstheme="minorHAnsi"/>
          <w:sz w:val="22"/>
          <w:szCs w:val="22"/>
        </w:rPr>
        <w:t xml:space="preserve"> est la</w:t>
      </w:r>
      <w:r w:rsidRPr="00725F30">
        <w:rPr>
          <w:rFonts w:cstheme="minorHAnsi"/>
          <w:sz w:val="22"/>
          <w:szCs w:val="22"/>
        </w:rPr>
        <w:t xml:space="preserve"> couverture numérique du territoire ? </w:t>
      </w:r>
      <w:r w:rsidR="00047466" w:rsidRPr="00725F30">
        <w:rPr>
          <w:rFonts w:cstheme="minorHAnsi"/>
          <w:sz w:val="22"/>
          <w:szCs w:val="22"/>
        </w:rPr>
        <w:t>Est-il couvert par la f</w:t>
      </w:r>
      <w:r w:rsidRPr="00725F30">
        <w:rPr>
          <w:rFonts w:cstheme="minorHAnsi"/>
          <w:sz w:val="22"/>
          <w:szCs w:val="22"/>
        </w:rPr>
        <w:t>ibre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3C9C5C4" w14:textId="77777777" w:rsidTr="0036058F">
        <w:tc>
          <w:tcPr>
            <w:tcW w:w="9062" w:type="dxa"/>
          </w:tcPr>
          <w:p w14:paraId="204F27C6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8377D2C" w14:textId="150C9F7C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E5014E8" w14:textId="60691264" w:rsidR="003F440A" w:rsidRPr="00725F30" w:rsidRDefault="00047466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communauté de commune propose</w:t>
      </w:r>
      <w:r w:rsidR="003F440A" w:rsidRPr="00725F30">
        <w:rPr>
          <w:rFonts w:cstheme="minorHAnsi"/>
          <w:sz w:val="22"/>
          <w:szCs w:val="22"/>
        </w:rPr>
        <w:t>-</w:t>
      </w:r>
      <w:r w:rsidRPr="00725F30">
        <w:rPr>
          <w:rFonts w:cstheme="minorHAnsi"/>
          <w:sz w:val="22"/>
          <w:szCs w:val="22"/>
        </w:rPr>
        <w:t>t</w:t>
      </w:r>
      <w:r w:rsidR="002465E1" w:rsidRPr="00725F30">
        <w:rPr>
          <w:rFonts w:cstheme="minorHAnsi"/>
          <w:sz w:val="22"/>
          <w:szCs w:val="22"/>
        </w:rPr>
        <w:t>-</w:t>
      </w:r>
      <w:r w:rsidRPr="00725F30">
        <w:rPr>
          <w:rFonts w:cstheme="minorHAnsi"/>
          <w:sz w:val="22"/>
          <w:szCs w:val="22"/>
        </w:rPr>
        <w:t>elle des e-</w:t>
      </w:r>
      <w:r w:rsidR="003F440A" w:rsidRPr="00725F30">
        <w:rPr>
          <w:rFonts w:cstheme="minorHAnsi"/>
          <w:sz w:val="22"/>
          <w:szCs w:val="22"/>
        </w:rPr>
        <w:t>services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6D3B309D" w14:textId="77777777" w:rsidTr="0036058F">
        <w:tc>
          <w:tcPr>
            <w:tcW w:w="9062" w:type="dxa"/>
          </w:tcPr>
          <w:p w14:paraId="322A1FA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1D01E858" w14:textId="2247A8F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6C2897BC" w14:textId="5535CF0F" w:rsidR="003F440A" w:rsidRPr="00725F30" w:rsidRDefault="0024349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t>Y a-t-il des z</w:t>
      </w:r>
      <w:r w:rsidR="003F440A" w:rsidRPr="00725F30">
        <w:rPr>
          <w:rFonts w:cstheme="minorHAnsi"/>
          <w:sz w:val="22"/>
          <w:szCs w:val="22"/>
        </w:rPr>
        <w:t>ones blanches sur le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CD0A2B0" w14:textId="77777777" w:rsidTr="0036058F">
        <w:tc>
          <w:tcPr>
            <w:tcW w:w="9062" w:type="dxa"/>
          </w:tcPr>
          <w:p w14:paraId="080AD2DA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25655DEA" w14:textId="154B6267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3D78F439" w14:textId="5BF8F5A8" w:rsidR="003F440A" w:rsidRPr="00725F30" w:rsidRDefault="00E5380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recours au schéma départemental des usages du numérique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7598869" w14:textId="77777777" w:rsidTr="0036058F">
        <w:tc>
          <w:tcPr>
            <w:tcW w:w="9062" w:type="dxa"/>
          </w:tcPr>
          <w:p w14:paraId="14477B2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71633E4A" w14:textId="13D60340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336ED7D7" w14:textId="67E397D0" w:rsidR="00E5380B" w:rsidRPr="00725F30" w:rsidRDefault="00E5380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Politique smart mountain : quels </w:t>
      </w:r>
      <w:r w:rsidR="0024349B" w:rsidRPr="00725F30">
        <w:rPr>
          <w:rFonts w:cstheme="minorHAnsi"/>
          <w:sz w:val="22"/>
          <w:szCs w:val="22"/>
        </w:rPr>
        <w:t xml:space="preserve">en ont été les </w:t>
      </w:r>
      <w:r w:rsidRPr="00725F30">
        <w:rPr>
          <w:rFonts w:cstheme="minorHAnsi"/>
          <w:sz w:val="22"/>
          <w:szCs w:val="22"/>
        </w:rPr>
        <w:t xml:space="preserve">apports ? </w:t>
      </w:r>
      <w:r w:rsidR="0024349B" w:rsidRPr="00725F30">
        <w:rPr>
          <w:rFonts w:cstheme="minorHAnsi"/>
          <w:sz w:val="22"/>
          <w:szCs w:val="22"/>
        </w:rPr>
        <w:t>Quelles sont les perspectives de poursuite</w:t>
      </w:r>
      <w:r w:rsidRPr="00725F30">
        <w:rPr>
          <w:rFonts w:cstheme="minorHAnsi"/>
          <w:sz w:val="22"/>
          <w:szCs w:val="22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EC86EF5" w14:textId="77777777" w:rsidTr="0036058F">
        <w:tc>
          <w:tcPr>
            <w:tcW w:w="9062" w:type="dxa"/>
          </w:tcPr>
          <w:p w14:paraId="67110AB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01ACD733" w14:textId="16918110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70CCBE58" w14:textId="3774FBF9" w:rsidR="003F440A" w:rsidRPr="00725F30" w:rsidRDefault="0024349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crise du covid-19 et le confinement ont-ils été un tremplin pour l’innovation et le développement du numérique sur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349B" w:rsidRPr="00725F30" w14:paraId="57C38407" w14:textId="77777777" w:rsidTr="0024349B">
        <w:tc>
          <w:tcPr>
            <w:tcW w:w="9062" w:type="dxa"/>
          </w:tcPr>
          <w:p w14:paraId="531CE532" w14:textId="77777777" w:rsidR="0024349B" w:rsidRPr="00725F30" w:rsidRDefault="0024349B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008DB774" w14:textId="66A13FE3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49FF6A63" w14:textId="77777777" w:rsidR="002465E1" w:rsidRPr="00725F30" w:rsidRDefault="002465E1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28704BCF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72227E7D" w14:textId="12791964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2DDD15C" w14:textId="77777777" w:rsidTr="0036058F">
        <w:tc>
          <w:tcPr>
            <w:tcW w:w="9062" w:type="dxa"/>
          </w:tcPr>
          <w:p w14:paraId="2C1277D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6C033A3B" w14:textId="17B5949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F9F974E" w14:textId="1ED34C01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080755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4A140BFA" w14:textId="77777777" w:rsidTr="0036058F">
        <w:tc>
          <w:tcPr>
            <w:tcW w:w="9062" w:type="dxa"/>
          </w:tcPr>
          <w:p w14:paraId="551CCB3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A103027" w14:textId="5B8D41A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87C74AF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9954641" w14:textId="6CCA6403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Quels sont les exemples de projets (réalisés, en cours ou à l’état d’idée) qui pourraient s’inscrire dans cet objectif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9255A19" w14:textId="77777777" w:rsidTr="0036058F">
        <w:tc>
          <w:tcPr>
            <w:tcW w:w="9062" w:type="dxa"/>
          </w:tcPr>
          <w:p w14:paraId="1315029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15F1E97" w14:textId="4CAC8FC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EB4D593" w14:textId="52C58071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7DDD6210" w14:textId="19EA174E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61AFCCC4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5CA514F" w14:textId="77777777" w:rsidTr="0036058F">
        <w:tc>
          <w:tcPr>
            <w:tcW w:w="9062" w:type="dxa"/>
          </w:tcPr>
          <w:p w14:paraId="0DDE7D7C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625FF1C1" w14:textId="2810216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1A355E2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42FFE3C" w14:textId="018D50AE" w:rsidR="00804385" w:rsidRPr="00725F30" w:rsidRDefault="00804385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mobilité : une problématique majeure</w:t>
      </w:r>
    </w:p>
    <w:p w14:paraId="6E473944" w14:textId="1168E965" w:rsidR="003B44B0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69D032E4" wp14:editId="63C01F9C">
            <wp:extent cx="1645443" cy="2934549"/>
            <wp:effectExtent l="0" t="0" r="571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52" cy="297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00CE7A1F" wp14:editId="1D1D362B">
            <wp:extent cx="2832100" cy="29845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7E7F" w14:textId="77777777" w:rsidR="003B44B0" w:rsidRPr="00725F30" w:rsidRDefault="003B44B0" w:rsidP="003B44B0">
      <w:pPr>
        <w:rPr>
          <w:rFonts w:cstheme="minorHAnsi"/>
        </w:rPr>
      </w:pPr>
    </w:p>
    <w:p w14:paraId="255CD783" w14:textId="3D6CEADA" w:rsidR="00EE64F5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109FB05C" w14:textId="2ACE54B2" w:rsidR="00EE64F5" w:rsidRPr="0052174B" w:rsidRDefault="0008075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52174B">
        <w:rPr>
          <w:rFonts w:cstheme="minorHAnsi"/>
          <w:bCs/>
          <w:sz w:val="22"/>
          <w:szCs w:val="22"/>
        </w:rPr>
        <w:t>Q</w:t>
      </w:r>
      <w:r w:rsidRPr="0052174B">
        <w:rPr>
          <w:rFonts w:cstheme="minorHAnsi"/>
          <w:sz w:val="22"/>
          <w:szCs w:val="22"/>
        </w:rPr>
        <w:t>uel est le bilan du</w:t>
      </w:r>
      <w:r w:rsidR="00EE64F5" w:rsidRPr="0052174B">
        <w:rPr>
          <w:rFonts w:cstheme="minorHAnsi"/>
          <w:sz w:val="22"/>
          <w:szCs w:val="22"/>
        </w:rPr>
        <w:t xml:space="preserve"> schéma des mobilités douces </w:t>
      </w:r>
      <w:r w:rsidR="0052174B">
        <w:rPr>
          <w:rFonts w:cstheme="minorHAnsi"/>
          <w:sz w:val="22"/>
          <w:szCs w:val="22"/>
        </w:rPr>
        <w:t xml:space="preserve">ou des autres actions menées sur la thématique </w:t>
      </w:r>
      <w:r w:rsidR="00EE64F5" w:rsidRPr="0052174B">
        <w:rPr>
          <w:rFonts w:cstheme="minorHAnsi"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A7C95E7" w14:textId="77777777" w:rsidTr="0036058F">
        <w:tc>
          <w:tcPr>
            <w:tcW w:w="9062" w:type="dxa"/>
          </w:tcPr>
          <w:p w14:paraId="012D4A1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EECB8DB" w14:textId="2B80A456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2FFB32C3" w14:textId="64714DC7" w:rsidR="00EE64F5" w:rsidRPr="00725F30" w:rsidRDefault="00EE64F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Avec la LOM</w:t>
      </w:r>
      <w:r w:rsidR="0052174B">
        <w:rPr>
          <w:rFonts w:cstheme="minorHAnsi"/>
          <w:sz w:val="22"/>
          <w:szCs w:val="22"/>
        </w:rPr>
        <w:t>,</w:t>
      </w:r>
      <w:r w:rsidRPr="00725F30">
        <w:rPr>
          <w:rFonts w:cstheme="minorHAnsi"/>
          <w:sz w:val="22"/>
          <w:szCs w:val="22"/>
        </w:rPr>
        <w:t xml:space="preserve"> </w:t>
      </w:r>
      <w:r w:rsidR="00080755" w:rsidRPr="00725F30">
        <w:rPr>
          <w:rFonts w:cstheme="minorHAnsi"/>
          <w:sz w:val="22"/>
          <w:szCs w:val="22"/>
        </w:rPr>
        <w:t xml:space="preserve">les EPCI </w:t>
      </w:r>
      <w:r w:rsidRPr="00725F30">
        <w:rPr>
          <w:rFonts w:cstheme="minorHAnsi"/>
          <w:sz w:val="22"/>
          <w:szCs w:val="22"/>
        </w:rPr>
        <w:t>p</w:t>
      </w:r>
      <w:r w:rsidR="0052174B">
        <w:rPr>
          <w:rFonts w:cstheme="minorHAnsi"/>
          <w:sz w:val="22"/>
          <w:szCs w:val="22"/>
        </w:rPr>
        <w:t xml:space="preserve">euvent prendre </w:t>
      </w:r>
      <w:r w:rsidR="00080755" w:rsidRPr="00725F30">
        <w:rPr>
          <w:rFonts w:cstheme="minorHAnsi"/>
          <w:sz w:val="22"/>
          <w:szCs w:val="22"/>
        </w:rPr>
        <w:t>la</w:t>
      </w:r>
      <w:r w:rsidRPr="00725F30">
        <w:rPr>
          <w:rFonts w:cstheme="minorHAnsi"/>
          <w:sz w:val="22"/>
          <w:szCs w:val="22"/>
        </w:rPr>
        <w:t xml:space="preserve"> compétence transport</w:t>
      </w:r>
      <w:r w:rsidR="00080755" w:rsidRPr="00725F30">
        <w:rPr>
          <w:rFonts w:cstheme="minorHAnsi"/>
          <w:sz w:val="22"/>
          <w:szCs w:val="22"/>
        </w:rPr>
        <w:t xml:space="preserve">. Sur quels enjeux votre </w:t>
      </w:r>
      <w:r w:rsidR="00C36518" w:rsidRPr="00725F30">
        <w:rPr>
          <w:rFonts w:cstheme="minorHAnsi"/>
          <w:sz w:val="22"/>
          <w:szCs w:val="22"/>
        </w:rPr>
        <w:t>EPCI va-t-il</w:t>
      </w:r>
      <w:r w:rsidR="00080755" w:rsidRPr="00725F30">
        <w:rPr>
          <w:rFonts w:cstheme="minorHAnsi"/>
          <w:sz w:val="22"/>
          <w:szCs w:val="22"/>
        </w:rPr>
        <w:t xml:space="preserve"> se concentrer dans ce cadre </w:t>
      </w:r>
      <w:r w:rsidRPr="00725F30">
        <w:rPr>
          <w:rFonts w:cstheme="minorHAnsi"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16F8185" w14:textId="77777777" w:rsidTr="0036058F">
        <w:tc>
          <w:tcPr>
            <w:tcW w:w="9062" w:type="dxa"/>
          </w:tcPr>
          <w:p w14:paraId="0F5C3F89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BC36110" w14:textId="4181105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976B40D" w14:textId="338F99A7" w:rsidR="003F440A" w:rsidRPr="00725F30" w:rsidRDefault="003F440A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 utilisation des modes de transport doux/alternatif </w:t>
      </w:r>
      <w:r w:rsidR="00080755" w:rsidRPr="00725F30">
        <w:rPr>
          <w:rFonts w:cstheme="minorHAnsi"/>
          <w:sz w:val="22"/>
          <w:szCs w:val="22"/>
        </w:rPr>
        <w:t xml:space="preserve">sur votre territoire </w:t>
      </w:r>
      <w:r w:rsidRPr="00725F30">
        <w:rPr>
          <w:rFonts w:cstheme="minorHAnsi"/>
          <w:sz w:val="22"/>
          <w:szCs w:val="22"/>
        </w:rPr>
        <w:t>?</w:t>
      </w:r>
      <w:r w:rsidR="00080755" w:rsidRPr="00725F30">
        <w:rPr>
          <w:rFonts w:cstheme="minorHAnsi"/>
          <w:sz w:val="22"/>
          <w:szCs w:val="22"/>
        </w:rPr>
        <w:t xml:space="preserve"> Avez-vous des données chiffrées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EC55FEA" w14:textId="77777777" w:rsidTr="0036058F">
        <w:tc>
          <w:tcPr>
            <w:tcW w:w="9062" w:type="dxa"/>
          </w:tcPr>
          <w:p w14:paraId="105C82B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8DE99F6" w14:textId="60FE219E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994B30C" w14:textId="77777777" w:rsidR="003F440A" w:rsidRPr="00725F30" w:rsidRDefault="003F440A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77191E56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0F57FF48" w14:textId="41A977DC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lastRenderedPageBreak/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B7159E8" w14:textId="77777777" w:rsidTr="0036058F">
        <w:tc>
          <w:tcPr>
            <w:tcW w:w="9062" w:type="dxa"/>
          </w:tcPr>
          <w:p w14:paraId="391C23F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62097EF" w14:textId="48106C6B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2D24152" w14:textId="4DE0EA1A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Quels sont les enjeux prioritaires pour votre territoire</w:t>
      </w:r>
      <w:r w:rsidR="003A39D5" w:rsidRPr="00725F30">
        <w:rPr>
          <w:rFonts w:cstheme="minorHAnsi"/>
          <w:bCs/>
          <w:sz w:val="22"/>
          <w:szCs w:val="22"/>
        </w:rPr>
        <w:t xml:space="preserve"> </w:t>
      </w:r>
      <w:r w:rsidRPr="00725F30">
        <w:rPr>
          <w:rFonts w:cstheme="minorHAnsi"/>
          <w:bCs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9038C51" w14:textId="77777777" w:rsidTr="0036058F">
        <w:tc>
          <w:tcPr>
            <w:tcW w:w="9062" w:type="dxa"/>
          </w:tcPr>
          <w:p w14:paraId="0E9FFC1F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F396C7B" w14:textId="079C34BD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7707461E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le diagnostic mobilité,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602CD225" w14:textId="77777777" w:rsidTr="0036058F">
        <w:tc>
          <w:tcPr>
            <w:tcW w:w="9062" w:type="dxa"/>
          </w:tcPr>
          <w:p w14:paraId="225F7F1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7C6C97F" w14:textId="2A97F35A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4A4FEBDD" w14:textId="448CCBED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8780C9A" w14:textId="689A492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59E0F247" w14:textId="489721CF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58359FE" w14:textId="77777777" w:rsidTr="0036058F">
        <w:tc>
          <w:tcPr>
            <w:tcW w:w="9062" w:type="dxa"/>
          </w:tcPr>
          <w:p w14:paraId="3CC072D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B4C3469" w14:textId="449C56F3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0117C5F" w14:textId="77777777" w:rsidR="003F12B7" w:rsidRPr="00725F30" w:rsidRDefault="003F12B7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D8DC32F" w14:textId="1B202172" w:rsidR="00DF4820" w:rsidRPr="00725F30" w:rsidRDefault="00206F98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transition écologique</w:t>
      </w:r>
      <w:r w:rsidR="00E55063" w:rsidRPr="00725F30">
        <w:rPr>
          <w:rFonts w:cstheme="minorHAnsi"/>
        </w:rPr>
        <w:t xml:space="preserve"> et le CTE</w:t>
      </w:r>
    </w:p>
    <w:p w14:paraId="1D3BB9E9" w14:textId="3E0224F4" w:rsidR="00DE776C" w:rsidRPr="00725F30" w:rsidRDefault="00DE776C" w:rsidP="00193A81">
      <w:pPr>
        <w:pStyle w:val="NormalWeb"/>
        <w:shd w:val="clear" w:color="auto" w:fill="FFFFFF"/>
        <w:spacing w:line="240" w:lineRule="auto"/>
        <w:contextualSpacing/>
        <w:rPr>
          <w:rFonts w:asciiTheme="minorHAnsi" w:hAnsiTheme="minorHAnsi" w:cstheme="minorHAnsi"/>
          <w:color w:val="141919"/>
          <w:sz w:val="22"/>
          <w:szCs w:val="22"/>
        </w:rPr>
      </w:pPr>
      <w:r w:rsidRPr="00725F30">
        <w:rPr>
          <w:rFonts w:asciiTheme="minorHAnsi" w:hAnsiTheme="minorHAnsi" w:cstheme="minorHAnsi"/>
          <w:color w:val="141919"/>
          <w:sz w:val="22"/>
          <w:szCs w:val="22"/>
        </w:rPr>
        <w:t>Un diagnostic air énergie climat par EPCI a été effectué en 2019/2020 pour élaborer le PCAET. Les données pertinentes à l’élaboration du CRTE seront reprises</w:t>
      </w:r>
      <w:r w:rsidR="00BB45A3" w:rsidRPr="00725F30">
        <w:rPr>
          <w:rFonts w:asciiTheme="minorHAnsi" w:hAnsiTheme="minorHAnsi" w:cstheme="minorHAnsi"/>
          <w:color w:val="141919"/>
          <w:sz w:val="22"/>
          <w:szCs w:val="22"/>
        </w:rPr>
        <w:t>, et complétées sur les autres aspects de la transition écologique via les questions ci-dessous</w:t>
      </w:r>
      <w:r w:rsidR="00080755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et le CTE</w:t>
      </w:r>
      <w:r w:rsidR="00BB45A3" w:rsidRPr="00725F30">
        <w:rPr>
          <w:rFonts w:asciiTheme="minorHAnsi" w:hAnsiTheme="minorHAnsi" w:cstheme="minorHAnsi"/>
          <w:color w:val="141919"/>
          <w:sz w:val="22"/>
          <w:szCs w:val="22"/>
        </w:rPr>
        <w:t>.</w:t>
      </w:r>
    </w:p>
    <w:p w14:paraId="4802516B" w14:textId="77777777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73507ABB" w14:textId="77777777" w:rsidR="002465E1" w:rsidRPr="00725F30" w:rsidRDefault="002465E1" w:rsidP="00193A81">
      <w:pPr>
        <w:pStyle w:val="NormalWeb"/>
        <w:shd w:val="clear" w:color="auto" w:fill="FFFFFF"/>
        <w:spacing w:line="240" w:lineRule="auto"/>
        <w:contextualSpacing/>
        <w:rPr>
          <w:rFonts w:asciiTheme="minorHAnsi" w:hAnsiTheme="minorHAnsi" w:cstheme="minorHAnsi"/>
          <w:color w:val="141919"/>
          <w:sz w:val="22"/>
          <w:szCs w:val="22"/>
        </w:rPr>
      </w:pPr>
    </w:p>
    <w:p w14:paraId="28AD6092" w14:textId="4275C694" w:rsidR="00DF4820" w:rsidRPr="00725F30" w:rsidRDefault="00DF4820" w:rsidP="00193A81">
      <w:pPr>
        <w:pStyle w:val="NormalWeb"/>
        <w:numPr>
          <w:ilvl w:val="0"/>
          <w:numId w:val="12"/>
        </w:numPr>
        <w:shd w:val="clear" w:color="auto" w:fill="FFFFFF"/>
        <w:spacing w:line="240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Quelles sont les ressources environnementales qui pourraient </w:t>
      </w:r>
      <w:r w:rsidR="00671800" w:rsidRPr="00725F30">
        <w:rPr>
          <w:rFonts w:asciiTheme="minorHAnsi" w:hAnsiTheme="minorHAnsi" w:cstheme="minorHAnsi"/>
          <w:color w:val="141919"/>
          <w:sz w:val="22"/>
          <w:szCs w:val="22"/>
        </w:rPr>
        <w:t>être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mieux </w:t>
      </w:r>
      <w:r w:rsidR="002465E1" w:rsidRPr="00725F30">
        <w:rPr>
          <w:rFonts w:asciiTheme="minorHAnsi" w:hAnsiTheme="minorHAnsi" w:cstheme="minorHAnsi"/>
          <w:color w:val="141919"/>
          <w:sz w:val="22"/>
          <w:szCs w:val="22"/>
        </w:rPr>
        <w:t>valorisées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sur le territoire 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6D9C" w:rsidRPr="00725F30" w14:paraId="0D40E97F" w14:textId="77777777" w:rsidTr="00E26D9C">
        <w:tc>
          <w:tcPr>
            <w:tcW w:w="9062" w:type="dxa"/>
          </w:tcPr>
          <w:p w14:paraId="565DB939" w14:textId="77777777" w:rsidR="00E26D9C" w:rsidRPr="00725F30" w:rsidRDefault="00E26D9C" w:rsidP="00C258F2">
            <w:pPr>
              <w:pStyle w:val="NormalWeb"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2706E8" w14:textId="0E4A6051" w:rsidR="00E26D9C" w:rsidRPr="00725F30" w:rsidRDefault="00E26D9C" w:rsidP="00C258F2">
            <w:pPr>
              <w:pStyle w:val="NormalWeb"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EA9C84C" w14:textId="11654076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</w:t>
      </w:r>
      <w:r w:rsidR="00C36518" w:rsidRPr="00725F30">
        <w:rPr>
          <w:rFonts w:cstheme="minorHAnsi"/>
        </w:rPr>
        <w:t xml:space="preserve"> De la thématique</w:t>
      </w:r>
    </w:p>
    <w:p w14:paraId="243C0C1F" w14:textId="77777777" w:rsidR="00C258F2" w:rsidRPr="00725F30" w:rsidRDefault="00C258F2" w:rsidP="002465E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D73CE03" w14:textId="1097A25A" w:rsidR="002465E1" w:rsidRPr="00725F30" w:rsidRDefault="00BB45A3" w:rsidP="002465E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En 2019 les orientations </w:t>
      </w:r>
      <w:r w:rsidR="00134608" w:rsidRPr="00725F30">
        <w:rPr>
          <w:rFonts w:cstheme="minorHAnsi"/>
          <w:sz w:val="22"/>
          <w:szCs w:val="22"/>
        </w:rPr>
        <w:t>définies dans le cadre du CTE étaient les suivantes :</w:t>
      </w:r>
    </w:p>
    <w:p w14:paraId="7D5AA792" w14:textId="77777777" w:rsidR="002465E1" w:rsidRPr="00725F30" w:rsidRDefault="002465E1" w:rsidP="002465E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018F6191" w14:textId="3EB33DE7" w:rsidR="00776534" w:rsidRPr="00725F30" w:rsidRDefault="00776534" w:rsidP="002465E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  <w:r w:rsidRPr="00725F30">
        <w:rPr>
          <w:rFonts w:eastAsia="Times New Roman" w:cstheme="minorHAnsi"/>
          <w:b/>
          <w:bCs/>
          <w:sz w:val="22"/>
          <w:szCs w:val="22"/>
          <w:lang w:eastAsia="fr-FR"/>
        </w:rPr>
        <w:t>Orientation 1 : L’autonomie alimentaire : Pour une alimentation saine et durable : faire du territoire un territoire exemplaire en matière d’autonomie alimentaire</w:t>
      </w:r>
    </w:p>
    <w:p w14:paraId="6AC9CB44" w14:textId="216FFE65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t>Diriez-vous que cette orientation est adaptée aux enjeux de la transition écologique sur votre territoire ?</w:t>
      </w:r>
    </w:p>
    <w:p w14:paraId="5A87E304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Oui</w:t>
      </w:r>
    </w:p>
    <w:p w14:paraId="2A1CFF46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Non</w:t>
      </w:r>
    </w:p>
    <w:p w14:paraId="3579ECB5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Ne sait pas</w:t>
      </w:r>
    </w:p>
    <w:p w14:paraId="217AB226" w14:textId="35BE72D3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5AFF523F" w14:textId="77777777" w:rsidTr="00317AD9">
        <w:tc>
          <w:tcPr>
            <w:tcW w:w="9062" w:type="dxa"/>
          </w:tcPr>
          <w:p w14:paraId="6C2DEB72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011CDF14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B111FD6" w14:textId="3AE1BD03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759CE529" w14:textId="348CBDFF" w:rsidR="00776534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2 : La gestion des déchets : faire du territoire un territoire exemplaire en matière d’économie circulaire et de gestion des déchets</w:t>
      </w:r>
    </w:p>
    <w:p w14:paraId="5F6FF2D3" w14:textId="77777777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</w:p>
    <w:p w14:paraId="64C36530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Oui</w:t>
      </w:r>
    </w:p>
    <w:p w14:paraId="370DC8CA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Non</w:t>
      </w:r>
    </w:p>
    <w:p w14:paraId="26DCCBDF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Ne sait pas</w:t>
      </w:r>
    </w:p>
    <w:p w14:paraId="7F85DF5B" w14:textId="00AE8930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4098145C" w14:textId="77777777" w:rsidTr="00317AD9">
        <w:tc>
          <w:tcPr>
            <w:tcW w:w="9062" w:type="dxa"/>
          </w:tcPr>
          <w:p w14:paraId="7E34416A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7D03217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4DD6B2D9" w14:textId="4BA6C494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3A5EC89" w14:textId="77777777" w:rsidR="00443FFC" w:rsidRPr="00725F30" w:rsidRDefault="00443FFC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color w:val="000000"/>
          <w:lang w:eastAsia="fr-FR"/>
        </w:rPr>
      </w:pPr>
    </w:p>
    <w:p w14:paraId="05A5CE05" w14:textId="3E63BF12" w:rsidR="00776534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3 : Les énergies : sobriété énergétique, production et stockage des énergies renouvelables</w:t>
      </w:r>
    </w:p>
    <w:p w14:paraId="1830A698" w14:textId="77777777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</w:p>
    <w:p w14:paraId="1D73D4AF" w14:textId="3AFF4CC6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6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007908">
        <w:rPr>
          <w:rFonts w:cstheme="minorHAnsi"/>
          <w:sz w:val="22"/>
          <w:szCs w:val="22"/>
        </w:rPr>
      </w:r>
      <w:r w:rsidR="00007908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3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Oui</w:t>
      </w:r>
    </w:p>
    <w:p w14:paraId="7FB311A4" w14:textId="40B6D71A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7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007908">
        <w:rPr>
          <w:rFonts w:cstheme="minorHAnsi"/>
          <w:sz w:val="22"/>
          <w:szCs w:val="22"/>
        </w:rPr>
      </w:r>
      <w:r w:rsidR="00007908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4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Non</w:t>
      </w:r>
    </w:p>
    <w:p w14:paraId="13B8B924" w14:textId="5D3FB20D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8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007908">
        <w:rPr>
          <w:rFonts w:cstheme="minorHAnsi"/>
          <w:sz w:val="22"/>
          <w:szCs w:val="22"/>
        </w:rPr>
      </w:r>
      <w:r w:rsidR="00007908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5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Ne sait pas</w:t>
      </w:r>
    </w:p>
    <w:p w14:paraId="5F31948A" w14:textId="77777777" w:rsidR="003F12B7" w:rsidRPr="00725F30" w:rsidRDefault="003F12B7" w:rsidP="003F12B7">
      <w:pPr>
        <w:spacing w:after="160" w:line="240" w:lineRule="auto"/>
        <w:contextualSpacing/>
        <w:rPr>
          <w:rFonts w:cstheme="minorHAnsi"/>
          <w:sz w:val="22"/>
          <w:szCs w:val="22"/>
        </w:rPr>
      </w:pPr>
    </w:p>
    <w:p w14:paraId="30A35798" w14:textId="25DE60BA" w:rsidR="00443FFC" w:rsidRPr="00725F30" w:rsidRDefault="00443FFC" w:rsidP="003F12B7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721BB4B6" w14:textId="77777777" w:rsidTr="00317AD9">
        <w:tc>
          <w:tcPr>
            <w:tcW w:w="9062" w:type="dxa"/>
          </w:tcPr>
          <w:p w14:paraId="5E8ACA96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0C30CAC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056440EF" w14:textId="691E76DE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52D6DEDD" w14:textId="77777777" w:rsidR="00443FFC" w:rsidRPr="00725F30" w:rsidRDefault="00443FFC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color w:val="000000"/>
          <w:lang w:eastAsia="fr-FR"/>
        </w:rPr>
      </w:pPr>
    </w:p>
    <w:p w14:paraId="44DD3968" w14:textId="2551EBFC" w:rsidR="00776534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4 : L’éco-mobilité : promouvoir de nouvelles mobilités plus sobres en émissions de GES en milieu montagnard</w:t>
      </w:r>
    </w:p>
    <w:p w14:paraId="7B8FCEAB" w14:textId="4B063819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  <w:r w:rsidR="003F12B7" w:rsidRPr="00725F30">
        <w:rPr>
          <w:rFonts w:cstheme="minorHAnsi"/>
          <w:sz w:val="22"/>
          <w:szCs w:val="22"/>
        </w:rPr>
        <w:t xml:space="preserve"> </w:t>
      </w:r>
    </w:p>
    <w:p w14:paraId="36FBD75A" w14:textId="77777777" w:rsidR="003F12B7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10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007908">
        <w:rPr>
          <w:rFonts w:cstheme="minorHAnsi"/>
          <w:sz w:val="22"/>
          <w:szCs w:val="22"/>
        </w:rPr>
      </w:r>
      <w:r w:rsidR="00007908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6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Oui</w:t>
      </w:r>
    </w:p>
    <w:p w14:paraId="1E19F0B4" w14:textId="77777777" w:rsidR="003F12B7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11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007908">
        <w:rPr>
          <w:rFonts w:cstheme="minorHAnsi"/>
          <w:sz w:val="22"/>
          <w:szCs w:val="22"/>
        </w:rPr>
      </w:r>
      <w:r w:rsidR="00007908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7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Non</w:t>
      </w:r>
    </w:p>
    <w:p w14:paraId="4471323F" w14:textId="0128A492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12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007908">
        <w:rPr>
          <w:rFonts w:cstheme="minorHAnsi"/>
          <w:sz w:val="22"/>
          <w:szCs w:val="22"/>
        </w:rPr>
      </w:r>
      <w:r w:rsidR="00007908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8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Ne sait pas</w:t>
      </w:r>
    </w:p>
    <w:p w14:paraId="347EA26C" w14:textId="77777777" w:rsidR="003F12B7" w:rsidRPr="00725F30" w:rsidRDefault="003F12B7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</w:p>
    <w:p w14:paraId="45A17A6C" w14:textId="0C1C4B3A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</w:t>
      </w:r>
      <w:r w:rsidR="002465E1" w:rsidRPr="00725F30">
        <w:rPr>
          <w:rFonts w:cstheme="minorHAnsi"/>
          <w:sz w:val="22"/>
          <w:szCs w:val="22"/>
        </w:rPr>
        <w:t>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2A73F49B" w14:textId="77777777" w:rsidTr="00317AD9">
        <w:tc>
          <w:tcPr>
            <w:tcW w:w="9062" w:type="dxa"/>
          </w:tcPr>
          <w:p w14:paraId="63227256" w14:textId="65C9FD25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11016C68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EE24B69" w14:textId="3C59FBEC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ACB7D39" w14:textId="77777777" w:rsidR="00443FFC" w:rsidRPr="00725F30" w:rsidRDefault="00443FFC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color w:val="000000"/>
          <w:lang w:eastAsia="fr-FR"/>
        </w:rPr>
      </w:pPr>
    </w:p>
    <w:p w14:paraId="0DC990B5" w14:textId="2BF0AA8C" w:rsidR="00080755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5 : Le logement : promouvoir la rénovation du bâti, des logements et du parc résidentiel de loisirs</w:t>
      </w:r>
    </w:p>
    <w:p w14:paraId="3D7BA2A5" w14:textId="77777777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</w:p>
    <w:p w14:paraId="7F34BA70" w14:textId="7929E578" w:rsidR="00407554" w:rsidRPr="00725F30" w:rsidRDefault="00407554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3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007908">
        <w:rPr>
          <w:rFonts w:cstheme="minorHAnsi"/>
          <w:sz w:val="22"/>
          <w:szCs w:val="22"/>
        </w:rPr>
      </w:r>
      <w:r w:rsidR="00007908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9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Oui</w:t>
      </w:r>
    </w:p>
    <w:p w14:paraId="57551D6F" w14:textId="77777777" w:rsidR="003F12B7" w:rsidRPr="00725F30" w:rsidRDefault="003F12B7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</w:p>
    <w:p w14:paraId="3EBE7CD6" w14:textId="77571A71" w:rsidR="00407554" w:rsidRPr="00725F30" w:rsidRDefault="00407554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4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007908">
        <w:rPr>
          <w:rFonts w:cstheme="minorHAnsi"/>
          <w:sz w:val="22"/>
          <w:szCs w:val="22"/>
        </w:rPr>
      </w:r>
      <w:r w:rsidR="00007908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10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Non</w:t>
      </w:r>
    </w:p>
    <w:p w14:paraId="639E4933" w14:textId="77777777" w:rsidR="003F12B7" w:rsidRPr="00725F30" w:rsidRDefault="003F12B7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</w:p>
    <w:p w14:paraId="0E399A27" w14:textId="2AFEB321" w:rsidR="00443FFC" w:rsidRPr="00725F30" w:rsidRDefault="00407554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5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007908">
        <w:rPr>
          <w:rFonts w:cstheme="minorHAnsi"/>
          <w:sz w:val="22"/>
          <w:szCs w:val="22"/>
        </w:rPr>
      </w:r>
      <w:r w:rsidR="00007908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11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Ne sait pas</w:t>
      </w:r>
    </w:p>
    <w:p w14:paraId="1E897E0D" w14:textId="77777777" w:rsidR="002465E1" w:rsidRPr="00725F30" w:rsidRDefault="002465E1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</w:p>
    <w:p w14:paraId="52DB7CE5" w14:textId="1BB581A1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1847E185" w14:textId="77777777" w:rsidTr="00317AD9">
        <w:tc>
          <w:tcPr>
            <w:tcW w:w="9062" w:type="dxa"/>
          </w:tcPr>
          <w:p w14:paraId="42471769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0F07374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495335E8" w14:textId="7EA87DD6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B70F9B7" w14:textId="1907E469" w:rsidR="00E55063" w:rsidRPr="00725F30" w:rsidRDefault="00C36518" w:rsidP="00C36518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68F8E9AC" w14:textId="35A59263" w:rsidR="00EB0F69" w:rsidRPr="00725F30" w:rsidRDefault="00134608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sont les projets CTES que vous considérez comme structurants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4608" w:rsidRPr="00725F30" w14:paraId="3A679D60" w14:textId="77777777" w:rsidTr="00134608">
        <w:tc>
          <w:tcPr>
            <w:tcW w:w="9062" w:type="dxa"/>
          </w:tcPr>
          <w:p w14:paraId="1E7941B0" w14:textId="77777777" w:rsidR="00134608" w:rsidRPr="00725F30" w:rsidRDefault="00134608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5B35CF89" w14:textId="4389F498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40AB4AA" w14:textId="6AFBF596" w:rsidR="00080755" w:rsidRPr="00725F30" w:rsidRDefault="001772A1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Le contrat de ruralité</w:t>
      </w:r>
    </w:p>
    <w:p w14:paraId="1E432DF6" w14:textId="7BEE0743" w:rsidR="001772A1" w:rsidRPr="00725F30" w:rsidRDefault="001772A1" w:rsidP="00193A8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Le CRTE englobera en plus du CTE le contrat de ruralité. Les axes de celui-ci avaient été définis par l’</w:t>
      </w:r>
      <w:r w:rsidR="00C36518" w:rsidRPr="00725F30">
        <w:rPr>
          <w:rFonts w:cstheme="minorHAnsi"/>
          <w:sz w:val="22"/>
          <w:szCs w:val="22"/>
        </w:rPr>
        <w:t>État</w:t>
      </w:r>
      <w:r w:rsidRPr="00725F30">
        <w:rPr>
          <w:rFonts w:cstheme="minorHAnsi"/>
          <w:sz w:val="22"/>
          <w:szCs w:val="22"/>
        </w:rPr>
        <w:t xml:space="preserve"> en 2014</w:t>
      </w:r>
      <w:r w:rsidR="00DE7DBD" w:rsidRPr="00725F30">
        <w:rPr>
          <w:rFonts w:cstheme="minorHAnsi"/>
          <w:sz w:val="22"/>
          <w:szCs w:val="22"/>
        </w:rPr>
        <w:t>, on retrouve la majorité des thématiques étudiées ci-dessus</w:t>
      </w:r>
      <w:r w:rsidRPr="00725F30">
        <w:rPr>
          <w:rFonts w:cstheme="minorHAnsi"/>
          <w:sz w:val="22"/>
          <w:szCs w:val="22"/>
        </w:rPr>
        <w:t>.</w:t>
      </w:r>
    </w:p>
    <w:p w14:paraId="1F09D445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L’accès aux services marchands et aux soins, </w:t>
      </w:r>
    </w:p>
    <w:p w14:paraId="3B309FC6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revitalisation des centres bourgs,</w:t>
      </w:r>
    </w:p>
    <w:p w14:paraId="2C269EE5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 développement de l’attractivité du territoire, </w:t>
      </w:r>
    </w:p>
    <w:p w14:paraId="27CE4BAF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Les mobilités locales et l’accessibilité au territoire, </w:t>
      </w:r>
    </w:p>
    <w:p w14:paraId="42B3BE33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La transition écologique et énergétique </w:t>
      </w:r>
    </w:p>
    <w:p w14:paraId="5317FDC1" w14:textId="2F2BE9C4" w:rsidR="001772A1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cohésion sociale.</w:t>
      </w:r>
    </w:p>
    <w:p w14:paraId="6F1B5525" w14:textId="7CD1D426" w:rsidR="000C7B4A" w:rsidRPr="00725F30" w:rsidRDefault="000C7B4A" w:rsidP="00E26D9C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sont les projets du contrat de ruralité que vous considérez comme structurants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C7B4A" w:rsidRPr="00725F30" w14:paraId="0337103F" w14:textId="77777777" w:rsidTr="00317AD9">
        <w:tc>
          <w:tcPr>
            <w:tcW w:w="9062" w:type="dxa"/>
          </w:tcPr>
          <w:p w14:paraId="17D11AC7" w14:textId="2CD9C7F1" w:rsidR="000C7B4A" w:rsidRPr="00725F30" w:rsidRDefault="000C7B4A" w:rsidP="00317AD9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9D83B92" w14:textId="77777777" w:rsidR="002465E1" w:rsidRPr="00725F30" w:rsidRDefault="002465E1" w:rsidP="00317AD9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69E5532" w14:textId="5D3D6824" w:rsidR="002465E1" w:rsidRPr="00725F30" w:rsidRDefault="002465E1" w:rsidP="00317AD9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3DC9806" w14:textId="2C4DEA94" w:rsidR="00C258F2" w:rsidRPr="00725F30" w:rsidRDefault="00AA5870" w:rsidP="00E26D9C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t>Le contrat de ruralité a-t-il eu un impact visible sur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58F2" w:rsidRPr="00725F30" w14:paraId="6B3493E1" w14:textId="77777777" w:rsidTr="003F7821">
        <w:tc>
          <w:tcPr>
            <w:tcW w:w="9062" w:type="dxa"/>
          </w:tcPr>
          <w:p w14:paraId="40C0D1A8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4037EBB4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C5A31C8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749A54C" w14:textId="78AA5D0D" w:rsidR="00C258F2" w:rsidRPr="00725F30" w:rsidRDefault="00C258F2" w:rsidP="00E26D9C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</w:t>
      </w:r>
      <w:r w:rsidR="00AA5870" w:rsidRPr="00725F30">
        <w:rPr>
          <w:rFonts w:cstheme="minorHAnsi"/>
          <w:sz w:val="22"/>
          <w:szCs w:val="22"/>
        </w:rPr>
        <w:t>(s)</w:t>
      </w:r>
      <w:r w:rsidRPr="00725F30">
        <w:rPr>
          <w:rFonts w:cstheme="minorHAnsi"/>
          <w:sz w:val="22"/>
          <w:szCs w:val="22"/>
        </w:rPr>
        <w:t xml:space="preserve"> amélioration</w:t>
      </w:r>
      <w:r w:rsidR="00AA5870" w:rsidRPr="00725F30">
        <w:rPr>
          <w:rFonts w:cstheme="minorHAnsi"/>
          <w:sz w:val="22"/>
          <w:szCs w:val="22"/>
        </w:rPr>
        <w:t>(s)</w:t>
      </w:r>
      <w:r w:rsidRPr="00725F30">
        <w:rPr>
          <w:rFonts w:cstheme="minorHAnsi"/>
          <w:sz w:val="22"/>
          <w:szCs w:val="22"/>
        </w:rPr>
        <w:t xml:space="preserve"> y apporteriez-vous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58F2" w:rsidRPr="00725F30" w14:paraId="0B2D0412" w14:textId="77777777" w:rsidTr="003F7821">
        <w:tc>
          <w:tcPr>
            <w:tcW w:w="9062" w:type="dxa"/>
          </w:tcPr>
          <w:p w14:paraId="0F5754F7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46340FA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EC087F9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2F484DC7" w14:textId="77777777" w:rsidR="00C258F2" w:rsidRPr="00725F30" w:rsidRDefault="00C258F2" w:rsidP="00193A81">
      <w:pPr>
        <w:spacing w:line="240" w:lineRule="auto"/>
        <w:contextualSpacing/>
        <w:rPr>
          <w:rFonts w:cstheme="minorHAnsi"/>
        </w:rPr>
      </w:pPr>
    </w:p>
    <w:p w14:paraId="5B3F5120" w14:textId="33BD3D41" w:rsidR="00080755" w:rsidRPr="00725F30" w:rsidRDefault="00080755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CONCLUSION</w:t>
      </w:r>
    </w:p>
    <w:p w14:paraId="7DE3A912" w14:textId="543A17A8" w:rsidR="00080755" w:rsidRPr="00725F30" w:rsidRDefault="0008075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Voyez-vous de nouvelles thématiques à ajouter à ce diagnostic de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0755" w:rsidRPr="00725F30" w14:paraId="2B5DEFD3" w14:textId="77777777" w:rsidTr="00080755">
        <w:tc>
          <w:tcPr>
            <w:tcW w:w="9062" w:type="dxa"/>
          </w:tcPr>
          <w:p w14:paraId="2B43A5D3" w14:textId="77777777" w:rsidR="00080755" w:rsidRPr="00725F30" w:rsidRDefault="00080755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0A2A9ED" w14:textId="4EEE691F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1BC5D64" w14:textId="04E8C6ED" w:rsidR="00080755" w:rsidRPr="00725F30" w:rsidRDefault="0008075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identifié des projets structurants qui ne rentraient dans aucune des thématiques précédentes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0755" w:rsidRPr="00725F30" w14:paraId="31055684" w14:textId="77777777" w:rsidTr="00080755">
        <w:tc>
          <w:tcPr>
            <w:tcW w:w="9062" w:type="dxa"/>
          </w:tcPr>
          <w:p w14:paraId="47778321" w14:textId="77777777" w:rsidR="00080755" w:rsidRPr="00725F30" w:rsidRDefault="00080755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BE95241" w14:textId="60E189FC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71242040" w14:textId="7E0A5E8C" w:rsidR="00080755" w:rsidRPr="00725F30" w:rsidRDefault="00080755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6EDA0CD4" w14:textId="14EDB517" w:rsidR="00193A81" w:rsidRPr="00725F30" w:rsidRDefault="00193A81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des remarques/questions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3A81" w:rsidRPr="00725F30" w14:paraId="7758637D" w14:textId="77777777" w:rsidTr="00193A81">
        <w:tc>
          <w:tcPr>
            <w:tcW w:w="9062" w:type="dxa"/>
          </w:tcPr>
          <w:p w14:paraId="2C2A8C62" w14:textId="77777777" w:rsidR="00193A81" w:rsidRPr="00725F30" w:rsidRDefault="00193A81" w:rsidP="00193A81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8AFEB9F" w14:textId="77777777" w:rsidR="00193A81" w:rsidRPr="00725F30" w:rsidRDefault="00193A81" w:rsidP="00193A81">
      <w:pPr>
        <w:spacing w:line="240" w:lineRule="auto"/>
        <w:rPr>
          <w:rFonts w:cstheme="minorHAnsi"/>
          <w:sz w:val="22"/>
          <w:szCs w:val="22"/>
        </w:rPr>
      </w:pPr>
    </w:p>
    <w:sectPr w:rsidR="00193A81" w:rsidRPr="00725F30" w:rsidSect="00263FBD">
      <w:footerReference w:type="even" r:id="rId25"/>
      <w:footerReference w:type="default" r:id="rId26"/>
      <w:footerReference w:type="firs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5B4BA" w14:textId="77777777" w:rsidR="00007908" w:rsidRDefault="00007908" w:rsidP="00211867">
      <w:pPr>
        <w:spacing w:before="0" w:after="0" w:line="240" w:lineRule="auto"/>
      </w:pPr>
      <w:r>
        <w:separator/>
      </w:r>
    </w:p>
  </w:endnote>
  <w:endnote w:type="continuationSeparator" w:id="0">
    <w:p w14:paraId="6035E0D8" w14:textId="77777777" w:rsidR="00007908" w:rsidRDefault="00007908" w:rsidP="0021186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46484577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0511E49" w14:textId="0919D597" w:rsidR="00770934" w:rsidRDefault="00770934" w:rsidP="00DC5A0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21B6728" w14:textId="77777777" w:rsidR="00770934" w:rsidRDefault="00770934" w:rsidP="0077093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07D45" w14:textId="1DDA6505" w:rsidR="00770934" w:rsidRDefault="00770934" w:rsidP="00DC5A05">
    <w:pPr>
      <w:pStyle w:val="Pieddepage"/>
      <w:framePr w:wrap="none" w:vAnchor="text" w:hAnchor="margin" w:xAlign="right" w:y="1"/>
      <w:rPr>
        <w:rStyle w:val="Numrodepage"/>
      </w:rPr>
    </w:pPr>
  </w:p>
  <w:p w14:paraId="33CEE7D4" w14:textId="3FF69AAB" w:rsidR="00770934" w:rsidRDefault="00B028D8" w:rsidP="00B028D8">
    <w:pPr>
      <w:pStyle w:val="Pieddepage"/>
      <w:tabs>
        <w:tab w:val="clear" w:pos="4536"/>
        <w:tab w:val="clear" w:pos="9072"/>
        <w:tab w:val="left" w:pos="3120"/>
      </w:tabs>
      <w:ind w:right="360"/>
      <w:jc w:val="center"/>
    </w:pPr>
    <w:r w:rsidRPr="001A10F1">
      <w:rPr>
        <w:rFonts w:cstheme="minorHAnsi"/>
        <w:color w:val="2F5496" w:themeColor="accent1" w:themeShade="BF"/>
        <w:sz w:val="16"/>
        <w:szCs w:val="16"/>
      </w:rPr>
      <w:t xml:space="preserve">ETAPE 3 : DIAGNOSTIC ET REMONTEE DES PROJETS </w:t>
    </w:r>
    <w:r w:rsidRPr="001A10F1">
      <w:rPr>
        <w:rFonts w:cstheme="minorHAnsi"/>
        <w:sz w:val="16"/>
        <w:szCs w:val="16"/>
      </w:rPr>
      <w:t>QUESTIONNAIRE COMMUNAITE DE COMMUNES DU BRIANCONNAIS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41000590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D187AA3" w14:textId="488C1CAB" w:rsidR="008A0775" w:rsidRDefault="008A0775" w:rsidP="005E3CE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77E8E0F" w14:textId="721B9E0E" w:rsidR="00276799" w:rsidRPr="00276799" w:rsidRDefault="000629D4" w:rsidP="00276799">
    <w:pPr>
      <w:ind w:right="360"/>
      <w:jc w:val="center"/>
      <w:rPr>
        <w:rFonts w:cstheme="minorHAnsi"/>
        <w:sz w:val="15"/>
        <w:szCs w:val="15"/>
      </w:rPr>
    </w:pPr>
    <w:r>
      <w:tab/>
    </w:r>
    <w:r w:rsidRPr="00276799">
      <w:rPr>
        <w:rFonts w:cstheme="minorHAnsi"/>
        <w:color w:val="2F5496" w:themeColor="accent1" w:themeShade="BF"/>
        <w:sz w:val="15"/>
        <w:szCs w:val="15"/>
      </w:rPr>
      <w:t xml:space="preserve">ETAPE 3 : DIAGNOSTIC ET REMONTEE DES PROJETS </w:t>
    </w:r>
    <w:r w:rsidRPr="00276799">
      <w:rPr>
        <w:rFonts w:cstheme="minorHAnsi"/>
        <w:sz w:val="15"/>
        <w:szCs w:val="15"/>
      </w:rPr>
      <w:t>QUESTIONNAIRE COMMUNA</w:t>
    </w:r>
    <w:r w:rsidR="00276799" w:rsidRPr="00276799">
      <w:rPr>
        <w:rFonts w:cstheme="minorHAnsi"/>
        <w:sz w:val="15"/>
        <w:szCs w:val="15"/>
      </w:rPr>
      <w:t>UT</w:t>
    </w:r>
    <w:r w:rsidRPr="00276799">
      <w:rPr>
        <w:rFonts w:cstheme="minorHAnsi"/>
        <w:sz w:val="15"/>
        <w:szCs w:val="15"/>
      </w:rPr>
      <w:t xml:space="preserve">E DE COMMUNES DU </w:t>
    </w:r>
    <w:r w:rsidR="00276799" w:rsidRPr="00276799">
      <w:rPr>
        <w:rFonts w:cstheme="minorHAnsi"/>
        <w:sz w:val="15"/>
        <w:szCs w:val="15"/>
      </w:rPr>
      <w:t xml:space="preserve">GUILLESTROIS QUEYRAS </w:t>
    </w:r>
  </w:p>
  <w:p w14:paraId="46132386" w14:textId="7B0269B0" w:rsidR="000629D4" w:rsidRDefault="000629D4" w:rsidP="000629D4">
    <w:pPr>
      <w:pStyle w:val="Pieddepage"/>
      <w:tabs>
        <w:tab w:val="clear" w:pos="4536"/>
        <w:tab w:val="clear" w:pos="9072"/>
        <w:tab w:val="left" w:pos="57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4A36F" w14:textId="77777777" w:rsidR="00007908" w:rsidRDefault="00007908" w:rsidP="00211867">
      <w:pPr>
        <w:spacing w:before="0" w:after="0" w:line="240" w:lineRule="auto"/>
      </w:pPr>
      <w:r>
        <w:separator/>
      </w:r>
    </w:p>
  </w:footnote>
  <w:footnote w:type="continuationSeparator" w:id="0">
    <w:p w14:paraId="7ACCFBA7" w14:textId="77777777" w:rsidR="00007908" w:rsidRDefault="00007908" w:rsidP="0021186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86C90"/>
    <w:multiLevelType w:val="hybridMultilevel"/>
    <w:tmpl w:val="5B4CF1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D190B"/>
    <w:multiLevelType w:val="hybridMultilevel"/>
    <w:tmpl w:val="C0CAA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A0C81"/>
    <w:multiLevelType w:val="hybridMultilevel"/>
    <w:tmpl w:val="F9DE78F6"/>
    <w:lvl w:ilvl="0" w:tplc="B784DE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53821"/>
    <w:multiLevelType w:val="hybridMultilevel"/>
    <w:tmpl w:val="17AC93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42903"/>
    <w:multiLevelType w:val="hybridMultilevel"/>
    <w:tmpl w:val="47142CCE"/>
    <w:lvl w:ilvl="0" w:tplc="4450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41919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C588A"/>
    <w:multiLevelType w:val="multilevel"/>
    <w:tmpl w:val="E95E6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FD5ECC"/>
    <w:multiLevelType w:val="multilevel"/>
    <w:tmpl w:val="2AEE64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0293F31"/>
    <w:multiLevelType w:val="hybridMultilevel"/>
    <w:tmpl w:val="47142CCE"/>
    <w:lvl w:ilvl="0" w:tplc="4450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41919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9213C"/>
    <w:multiLevelType w:val="multilevel"/>
    <w:tmpl w:val="57FA7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F97DD2"/>
    <w:multiLevelType w:val="multilevel"/>
    <w:tmpl w:val="7C3A23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F077E5"/>
    <w:multiLevelType w:val="hybridMultilevel"/>
    <w:tmpl w:val="94A271BC"/>
    <w:lvl w:ilvl="0" w:tplc="F132C8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B0287"/>
    <w:multiLevelType w:val="hybridMultilevel"/>
    <w:tmpl w:val="2A50916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226550"/>
    <w:multiLevelType w:val="hybridMultilevel"/>
    <w:tmpl w:val="E0EC4B7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8142C"/>
    <w:multiLevelType w:val="hybridMultilevel"/>
    <w:tmpl w:val="2E86396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696580B"/>
    <w:multiLevelType w:val="hybridMultilevel"/>
    <w:tmpl w:val="76340C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776C1"/>
    <w:multiLevelType w:val="hybridMultilevel"/>
    <w:tmpl w:val="E01C3EB8"/>
    <w:lvl w:ilvl="0" w:tplc="76D2B4C6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EastAsia" w:hAnsiTheme="majorHAnsi" w:cstheme="maj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"/>
  </w:num>
  <w:num w:numId="5">
    <w:abstractNumId w:val="13"/>
  </w:num>
  <w:num w:numId="6">
    <w:abstractNumId w:val="3"/>
  </w:num>
  <w:num w:numId="7">
    <w:abstractNumId w:val="12"/>
  </w:num>
  <w:num w:numId="8">
    <w:abstractNumId w:val="11"/>
  </w:num>
  <w:num w:numId="9">
    <w:abstractNumId w:val="6"/>
  </w:num>
  <w:num w:numId="10">
    <w:abstractNumId w:val="14"/>
  </w:num>
  <w:num w:numId="11">
    <w:abstractNumId w:val="9"/>
  </w:num>
  <w:num w:numId="12">
    <w:abstractNumId w:val="4"/>
  </w:num>
  <w:num w:numId="13">
    <w:abstractNumId w:val="5"/>
  </w:num>
  <w:num w:numId="14">
    <w:abstractNumId w:val="8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1D7"/>
    <w:rsid w:val="0000578B"/>
    <w:rsid w:val="00007908"/>
    <w:rsid w:val="00047466"/>
    <w:rsid w:val="000629D4"/>
    <w:rsid w:val="0006723A"/>
    <w:rsid w:val="00080755"/>
    <w:rsid w:val="000C7B4A"/>
    <w:rsid w:val="000D12F5"/>
    <w:rsid w:val="000E3165"/>
    <w:rsid w:val="00104841"/>
    <w:rsid w:val="00110425"/>
    <w:rsid w:val="00125D8B"/>
    <w:rsid w:val="00134608"/>
    <w:rsid w:val="00162526"/>
    <w:rsid w:val="001772A1"/>
    <w:rsid w:val="00193A81"/>
    <w:rsid w:val="001B2BE3"/>
    <w:rsid w:val="001C6CB2"/>
    <w:rsid w:val="001E0276"/>
    <w:rsid w:val="001E5DDC"/>
    <w:rsid w:val="00206F98"/>
    <w:rsid w:val="00211867"/>
    <w:rsid w:val="0024349B"/>
    <w:rsid w:val="002465E1"/>
    <w:rsid w:val="00263FBD"/>
    <w:rsid w:val="00276385"/>
    <w:rsid w:val="00276799"/>
    <w:rsid w:val="00294FEE"/>
    <w:rsid w:val="002B2D05"/>
    <w:rsid w:val="002C6838"/>
    <w:rsid w:val="00304EB4"/>
    <w:rsid w:val="00353E82"/>
    <w:rsid w:val="0036058F"/>
    <w:rsid w:val="003A39D5"/>
    <w:rsid w:val="003B44B0"/>
    <w:rsid w:val="003E429F"/>
    <w:rsid w:val="003F12B7"/>
    <w:rsid w:val="003F440A"/>
    <w:rsid w:val="00407554"/>
    <w:rsid w:val="0043473B"/>
    <w:rsid w:val="00443FFC"/>
    <w:rsid w:val="0049143F"/>
    <w:rsid w:val="005042B2"/>
    <w:rsid w:val="0052174B"/>
    <w:rsid w:val="005D1C4C"/>
    <w:rsid w:val="005D43DC"/>
    <w:rsid w:val="005F09DD"/>
    <w:rsid w:val="00671800"/>
    <w:rsid w:val="006836FC"/>
    <w:rsid w:val="006B3336"/>
    <w:rsid w:val="00725F30"/>
    <w:rsid w:val="00755CC1"/>
    <w:rsid w:val="00770934"/>
    <w:rsid w:val="00776534"/>
    <w:rsid w:val="0078053A"/>
    <w:rsid w:val="00781CC5"/>
    <w:rsid w:val="00804385"/>
    <w:rsid w:val="008174BD"/>
    <w:rsid w:val="00830C70"/>
    <w:rsid w:val="008571D7"/>
    <w:rsid w:val="00882E54"/>
    <w:rsid w:val="008A0775"/>
    <w:rsid w:val="008B2FC4"/>
    <w:rsid w:val="008F28FE"/>
    <w:rsid w:val="00920F54"/>
    <w:rsid w:val="00934912"/>
    <w:rsid w:val="009527BE"/>
    <w:rsid w:val="009A71D3"/>
    <w:rsid w:val="009C1E9E"/>
    <w:rsid w:val="009C3834"/>
    <w:rsid w:val="009C3D7D"/>
    <w:rsid w:val="00A35A55"/>
    <w:rsid w:val="00A8414E"/>
    <w:rsid w:val="00A93048"/>
    <w:rsid w:val="00AA5870"/>
    <w:rsid w:val="00B028D8"/>
    <w:rsid w:val="00B15E02"/>
    <w:rsid w:val="00B20E98"/>
    <w:rsid w:val="00B5421D"/>
    <w:rsid w:val="00BB0AB2"/>
    <w:rsid w:val="00BB45A3"/>
    <w:rsid w:val="00BF0D51"/>
    <w:rsid w:val="00C1370C"/>
    <w:rsid w:val="00C216C0"/>
    <w:rsid w:val="00C258F2"/>
    <w:rsid w:val="00C36518"/>
    <w:rsid w:val="00C4509B"/>
    <w:rsid w:val="00C50A1E"/>
    <w:rsid w:val="00CC017E"/>
    <w:rsid w:val="00D90B5B"/>
    <w:rsid w:val="00D96241"/>
    <w:rsid w:val="00DA4791"/>
    <w:rsid w:val="00DD3050"/>
    <w:rsid w:val="00DD63B9"/>
    <w:rsid w:val="00DE776C"/>
    <w:rsid w:val="00DE7DBD"/>
    <w:rsid w:val="00DF4820"/>
    <w:rsid w:val="00E26D9C"/>
    <w:rsid w:val="00E4002D"/>
    <w:rsid w:val="00E5380B"/>
    <w:rsid w:val="00E55063"/>
    <w:rsid w:val="00E95EC2"/>
    <w:rsid w:val="00EB0F69"/>
    <w:rsid w:val="00EB255D"/>
    <w:rsid w:val="00EE2DFF"/>
    <w:rsid w:val="00EE64F5"/>
    <w:rsid w:val="00F47176"/>
    <w:rsid w:val="00FC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66FCF"/>
  <w15:chartTrackingRefBased/>
  <w15:docId w15:val="{68F74B52-3894-6845-B16B-C49131797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0B5B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D90B5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90B5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90B5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90B5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90B5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90B5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90B5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90B5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90B5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0B5B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1Car">
    <w:name w:val="Titre 1 Car"/>
    <w:basedOn w:val="Policepardfaut"/>
    <w:link w:val="Titre1"/>
    <w:uiPriority w:val="9"/>
    <w:rsid w:val="00D90B5B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90B5B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B15E02"/>
    <w:pPr>
      <w:spacing w:before="120"/>
    </w:pPr>
    <w:rPr>
      <w:rFonts w:cstheme="minorHAnsi"/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B15E02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B15E02"/>
    <w:pPr>
      <w:ind w:left="480"/>
    </w:pPr>
    <w:rPr>
      <w:rFonts w:cstheme="minorHAnsi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B15E02"/>
    <w:pPr>
      <w:ind w:left="72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15E02"/>
    <w:pPr>
      <w:ind w:left="96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B15E02"/>
    <w:pPr>
      <w:ind w:left="12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B15E02"/>
    <w:pPr>
      <w:ind w:left="144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B15E02"/>
    <w:pPr>
      <w:ind w:left="168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B15E02"/>
    <w:pPr>
      <w:ind w:left="1920"/>
    </w:pPr>
    <w:rPr>
      <w:rFonts w:cstheme="minorHAnsi"/>
    </w:rPr>
  </w:style>
  <w:style w:type="paragraph" w:customStyle="1" w:styleId="LO-Normal">
    <w:name w:val="LO-Normal"/>
    <w:qFormat/>
    <w:rsid w:val="00776534"/>
    <w:pPr>
      <w:keepNext/>
      <w:shd w:val="clear" w:color="auto" w:fill="FFFFFF"/>
      <w:suppressAutoHyphens/>
      <w:textAlignment w:val="baseline"/>
    </w:pPr>
    <w:rPr>
      <w:rFonts w:ascii="Calibri" w:eastAsia="Calibri" w:hAnsi="Calibri" w:cs="Times New Roman"/>
      <w:color w:val="00000A"/>
    </w:rPr>
  </w:style>
  <w:style w:type="paragraph" w:styleId="NormalWeb">
    <w:name w:val="Normal (Web)"/>
    <w:basedOn w:val="Normal"/>
    <w:uiPriority w:val="99"/>
    <w:unhideWhenUsed/>
    <w:rsid w:val="00DF48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683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D90B5B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D90B5B"/>
    <w:rPr>
      <w:caps/>
      <w:color w:val="1F3763" w:themeColor="accent1" w:themeShade="7F"/>
      <w:spacing w:val="15"/>
    </w:rPr>
  </w:style>
  <w:style w:type="character" w:customStyle="1" w:styleId="Titre5Car">
    <w:name w:val="Titre 5 Car"/>
    <w:basedOn w:val="Policepardfaut"/>
    <w:link w:val="Titre5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D90B5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D90B5B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90B5B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D90B5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90B5B"/>
    <w:rPr>
      <w:caps/>
      <w:color w:val="4472C4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90B5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90B5B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D90B5B"/>
    <w:rPr>
      <w:b/>
      <w:bCs/>
    </w:rPr>
  </w:style>
  <w:style w:type="character" w:styleId="Accentuation">
    <w:name w:val="Emphasis"/>
    <w:uiPriority w:val="20"/>
    <w:qFormat/>
    <w:rsid w:val="00D90B5B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D90B5B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D90B5B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D90B5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D90B5B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90B5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90B5B"/>
    <w:rPr>
      <w:i/>
      <w:iCs/>
      <w:color w:val="4472C4" w:themeColor="accent1"/>
      <w:sz w:val="20"/>
      <w:szCs w:val="20"/>
    </w:rPr>
  </w:style>
  <w:style w:type="character" w:styleId="Accentuationlgre">
    <w:name w:val="Subtle Emphasis"/>
    <w:uiPriority w:val="19"/>
    <w:qFormat/>
    <w:rsid w:val="00D90B5B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D90B5B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D90B5B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D90B5B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D90B5B"/>
    <w:rPr>
      <w:b/>
      <w:bCs/>
      <w:i/>
      <w:iCs/>
      <w:spacing w:val="9"/>
    </w:rPr>
  </w:style>
  <w:style w:type="paragraph" w:styleId="En-tte">
    <w:name w:val="header"/>
    <w:basedOn w:val="Normal"/>
    <w:link w:val="En-tteCar"/>
    <w:uiPriority w:val="99"/>
    <w:unhideWhenUsed/>
    <w:rsid w:val="002118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1867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2118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1867"/>
    <w:rPr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770934"/>
  </w:style>
  <w:style w:type="character" w:customStyle="1" w:styleId="apple-converted-space">
    <w:name w:val="apple-converted-space"/>
    <w:basedOn w:val="Policepardfaut"/>
    <w:rsid w:val="00C25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3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5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6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0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5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7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0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B11ABA-A2AF-2C46-B59D-EE7A427DB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16</Pages>
  <Words>1808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33</cp:revision>
  <dcterms:created xsi:type="dcterms:W3CDTF">2021-02-24T08:50:00Z</dcterms:created>
  <dcterms:modified xsi:type="dcterms:W3CDTF">2021-03-04T14:42:00Z</dcterms:modified>
</cp:coreProperties>
</file>